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AC7" w:rsidRDefault="00C82AC7" w:rsidP="00C82AC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реализации  образовательной программы в МОУ «ЦППМиСП» созданы  специальные  условия.  </w:t>
      </w:r>
    </w:p>
    <w:p w:rsidR="00C82AC7" w:rsidRDefault="00C82AC7" w:rsidP="00C82AC7">
      <w:pPr>
        <w:spacing w:line="360" w:lineRule="auto"/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Интегративным результатом реализации специальных условий является создание комфортной коррекционно-развивающей образовательной среды для обучающихся с ОВЗ и нарушением адаптации, построенной с учетом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гарантирует охрану и укрепление физического, психического и социального здоровья</w:t>
      </w:r>
      <w:r>
        <w:t xml:space="preserve"> </w:t>
      </w:r>
      <w:r>
        <w:rPr>
          <w:sz w:val="28"/>
          <w:szCs w:val="28"/>
        </w:rPr>
        <w:t>обучающихся.</w:t>
      </w:r>
      <w:proofErr w:type="gramEnd"/>
    </w:p>
    <w:p w:rsidR="00C82AC7" w:rsidRDefault="00C82AC7" w:rsidP="00C82A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Подгрупповые и индивидуальные занятия проходят в кабинетах, оснащенных  необходимой для  проведения занятий мебелью. Парты и стулья в учебных кабинетах соответствуют возрастным требованиям Санитарно-гигиенических правил. Освещение в кабинетах соответствует нормативным требованиям санитарно-гигиенических норм и правил.  Во всех помещениях соблюдается режим </w:t>
      </w:r>
      <w:proofErr w:type="spellStart"/>
      <w:r>
        <w:rPr>
          <w:sz w:val="28"/>
          <w:szCs w:val="28"/>
        </w:rPr>
        <w:t>кварцевания</w:t>
      </w:r>
      <w:proofErr w:type="spellEnd"/>
      <w:r>
        <w:rPr>
          <w:sz w:val="28"/>
          <w:szCs w:val="28"/>
        </w:rPr>
        <w:t xml:space="preserve"> и проветривания.</w:t>
      </w:r>
    </w:p>
    <w:p w:rsidR="00C82AC7" w:rsidRDefault="00C82AC7" w:rsidP="00C82A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При организации учебного места учитываются возможности и особенности моторики, восприятия, внимания, памяти ребенка. Обязательным условием при организации рабочего места обучающегося с ОВЗ является обеспечение возможности постоянно находиться в зоне внимания педагога.</w:t>
      </w:r>
    </w:p>
    <w:p w:rsidR="00C82AC7" w:rsidRDefault="00C82AC7" w:rsidP="00C82AC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В помещениях Центра имеются в достаточном количестве необходимый дидактический материал, психологический инструментарий,  методическая литература, различная компьютерная техника, комната  релаксации.</w:t>
      </w:r>
    </w:p>
    <w:p w:rsidR="00C82AC7" w:rsidRDefault="00C82AC7" w:rsidP="00C82AC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Под особой организацией образовательного пространства понимается создание комфортных условий во всех учебных и </w:t>
      </w:r>
      <w:proofErr w:type="gramStart"/>
      <w:r>
        <w:rPr>
          <w:sz w:val="28"/>
          <w:szCs w:val="28"/>
        </w:rPr>
        <w:t>вне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учебных помещениях. </w:t>
      </w:r>
    </w:p>
    <w:p w:rsidR="00C82AC7" w:rsidRDefault="00C82AC7" w:rsidP="00C82AC7">
      <w:pPr>
        <w:spacing w:line="360" w:lineRule="auto"/>
        <w:rPr>
          <w:sz w:val="28"/>
          <w:szCs w:val="28"/>
        </w:rPr>
      </w:pPr>
    </w:p>
    <w:p w:rsidR="00C82AC7" w:rsidRPr="00104B1D" w:rsidRDefault="00C82AC7" w:rsidP="00C82AC7">
      <w:pPr>
        <w:spacing w:line="360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В образовательной организации  созданы отдельные, специально оборудованные помещения для проведения занятий с учителем-дефектологом, педагогом - психологом, учителем-логопедом и другими </w:t>
      </w:r>
      <w:r>
        <w:rPr>
          <w:sz w:val="28"/>
          <w:szCs w:val="28"/>
        </w:rPr>
        <w:lastRenderedPageBreak/>
        <w:t>специалистами, отвечающие задачам программы коррекционной работы.</w:t>
      </w:r>
      <w:r>
        <w:rPr>
          <w:b/>
          <w:sz w:val="28"/>
          <w:szCs w:val="28"/>
        </w:rPr>
        <w:t xml:space="preserve"> </w:t>
      </w:r>
      <w:r w:rsidRPr="00104B1D">
        <w:rPr>
          <w:sz w:val="28"/>
          <w:szCs w:val="28"/>
        </w:rPr>
        <w:t>Основной вход</w:t>
      </w:r>
      <w:r>
        <w:rPr>
          <w:sz w:val="28"/>
          <w:szCs w:val="28"/>
        </w:rPr>
        <w:t xml:space="preserve"> в помещения МОУ «ЦППМиСП»  оборудован  для маломобильных групп населения пандусом, поручнями, кнопкой вызова персонала. В свободном доступе находятся санитарно – гигиенические помещения для индивидуальной мобильности инвалидов. Двери кабинетов оснащены комплексными тактильными табличками с азбукой Брайля.</w:t>
      </w:r>
    </w:p>
    <w:p w:rsidR="00C82AC7" w:rsidRDefault="00C82AC7" w:rsidP="00C82AC7">
      <w:pPr>
        <w:spacing w:line="360" w:lineRule="auto"/>
        <w:rPr>
          <w:b/>
          <w:sz w:val="28"/>
          <w:szCs w:val="28"/>
        </w:rPr>
      </w:pPr>
    </w:p>
    <w:p w:rsidR="008B1F5C" w:rsidRDefault="008B1F5C"/>
    <w:sectPr w:rsidR="008B1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EE"/>
    <w:rsid w:val="008B1F5C"/>
    <w:rsid w:val="00B957EE"/>
    <w:rsid w:val="00C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AC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2019-06-21T12:22:00Z</dcterms:created>
  <dcterms:modified xsi:type="dcterms:W3CDTF">2019-06-21T12:23:00Z</dcterms:modified>
</cp:coreProperties>
</file>