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56" w:rsidRPr="00EE41B3" w:rsidRDefault="00265656" w:rsidP="00265656">
      <w:pPr>
        <w:widowControl w:val="0"/>
        <w:autoSpaceDE w:val="0"/>
        <w:autoSpaceDN w:val="0"/>
        <w:spacing w:before="77" w:after="0" w:line="240" w:lineRule="auto"/>
        <w:ind w:left="2534"/>
        <w:rPr>
          <w:rFonts w:ascii="Times New Roman" w:eastAsia="Trebuchet MS" w:hAnsi="Times New Roman" w:cs="Times New Roman"/>
          <w:b/>
          <w:bCs/>
          <w:sz w:val="24"/>
          <w:szCs w:val="24"/>
          <w:lang w:eastAsia="ru-RU" w:bidi="ru-RU"/>
        </w:rPr>
      </w:pPr>
      <w:r w:rsidRPr="00EE41B3">
        <w:rPr>
          <w:rFonts w:ascii="Times New Roman" w:eastAsia="Trebuchet MS" w:hAnsi="Times New Roman" w:cs="Times New Roman"/>
          <w:b/>
          <w:bCs/>
          <w:sz w:val="24"/>
          <w:szCs w:val="24"/>
          <w:lang w:eastAsia="ru-RU" w:bidi="ru-RU"/>
        </w:rPr>
        <w:t>ПЕРЕЧЕНЬ ПРОБЛЕМНЫХ ОБЛАСТЕЙ КОНСУЛЬТИРОВАНИЯ</w:t>
      </w:r>
    </w:p>
    <w:p w:rsidR="00265656" w:rsidRPr="00EE41B3" w:rsidRDefault="00265656" w:rsidP="00265656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0319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628"/>
        <w:gridCol w:w="5530"/>
      </w:tblGrid>
      <w:tr w:rsidR="00265656" w:rsidRPr="00EE41B3" w:rsidTr="00F37DFD">
        <w:trPr>
          <w:trHeight w:val="343"/>
        </w:trPr>
        <w:tc>
          <w:tcPr>
            <w:tcW w:w="2161" w:type="dxa"/>
          </w:tcPr>
          <w:p w:rsidR="00265656" w:rsidRPr="00EE41B3" w:rsidRDefault="00265656" w:rsidP="00F37DFD">
            <w:pPr>
              <w:spacing w:before="37"/>
              <w:ind w:lef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7"/>
              <w:ind w:left="4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Проблемная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область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 w:val="restart"/>
          </w:tcPr>
          <w:p w:rsidR="00265656" w:rsidRPr="00EE41B3" w:rsidRDefault="00265656" w:rsidP="00F37DFD">
            <w:pPr>
              <w:spacing w:before="39"/>
              <w:ind w:left="119" w:right="6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поведения</w:t>
            </w:r>
            <w:proofErr w:type="spellEnd"/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Неуверенное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поведение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Агрессивное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поведение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Конфликтное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поведение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Вредные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привычки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 w:val="restart"/>
          </w:tcPr>
          <w:p w:rsidR="00265656" w:rsidRPr="00EE41B3" w:rsidRDefault="00265656" w:rsidP="00F37DFD">
            <w:pPr>
              <w:spacing w:before="39" w:line="252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Коррекция</w:t>
            </w:r>
          </w:p>
          <w:p w:rsidR="00265656" w:rsidRPr="00EE41B3" w:rsidRDefault="00265656" w:rsidP="00F37DFD">
            <w:pPr>
              <w:tabs>
                <w:tab w:val="left" w:pos="1516"/>
                <w:tab w:val="left" w:pos="2483"/>
              </w:tabs>
              <w:ind w:left="11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социальных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умений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EE41B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и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социальной</w:t>
            </w:r>
            <w:r w:rsidRPr="00EE41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перцепции</w:t>
            </w: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вступать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</w:t>
            </w:r>
            <w:proofErr w:type="spellEnd"/>
          </w:p>
        </w:tc>
      </w:tr>
      <w:tr w:rsidR="00265656" w:rsidRPr="00EE41B3" w:rsidTr="00F37DFD">
        <w:trPr>
          <w:trHeight w:val="594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119" w:firstLine="3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Умение поддерживать желательные и прекращать нежелательные отношения</w:t>
            </w:r>
          </w:p>
        </w:tc>
      </w:tr>
      <w:tr w:rsidR="00265656" w:rsidRPr="00EE41B3" w:rsidTr="00F37DFD">
        <w:trPr>
          <w:trHeight w:val="345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выступать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публике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 w:val="restart"/>
          </w:tcPr>
          <w:p w:rsidR="00265656" w:rsidRPr="00EE41B3" w:rsidRDefault="00265656" w:rsidP="00F37DFD">
            <w:pPr>
              <w:spacing w:before="37"/>
              <w:ind w:left="119" w:right="6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нарушений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развитии</w:t>
            </w:r>
            <w:proofErr w:type="spellEnd"/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7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Задержка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психического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</w:tr>
      <w:tr w:rsidR="00265656" w:rsidRPr="00EE41B3" w:rsidTr="00F37DFD">
        <w:trPr>
          <w:trHeight w:val="343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40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недоразвитие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Фонетико-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фонематическое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недоразвитие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Логоневроз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Дислалия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Дисграфия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Дислексия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Дискалькулия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СДВГ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 w:val="restart"/>
          </w:tcPr>
          <w:p w:rsidR="00265656" w:rsidRPr="00EE41B3" w:rsidRDefault="00265656" w:rsidP="00F37DFD">
            <w:pPr>
              <w:spacing w:before="39"/>
              <w:ind w:left="119" w:right="600" w:firstLine="3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Коррекция </w:t>
            </w:r>
            <w:proofErr w:type="gram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сложных</w:t>
            </w:r>
            <w:proofErr w:type="gram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265656" w:rsidRPr="00EE41B3" w:rsidRDefault="00265656" w:rsidP="00F37DFD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сочетанных и</w:t>
            </w:r>
          </w:p>
          <w:p w:rsidR="00265656" w:rsidRPr="00EE41B3" w:rsidRDefault="00265656" w:rsidP="00F37DFD">
            <w:pPr>
              <w:ind w:left="119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специфических нарушений и расстройств</w:t>
            </w: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Пограничные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расстройства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личности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Аутистические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расстройства</w:t>
            </w:r>
            <w:proofErr w:type="spellEnd"/>
          </w:p>
        </w:tc>
      </w:tr>
      <w:tr w:rsidR="00265656" w:rsidRPr="00EE41B3" w:rsidTr="00F37DFD">
        <w:trPr>
          <w:trHeight w:val="343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Психолого-педагогические следствия соматических заболеваний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Психолого-педагогические следствия поражения ОДА (ДЦП)</w:t>
            </w:r>
          </w:p>
        </w:tc>
      </w:tr>
      <w:tr w:rsidR="00265656" w:rsidRPr="00EE41B3" w:rsidTr="00F37DFD">
        <w:trPr>
          <w:trHeight w:val="345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Психолого-педагогические следствия нарушения слуха и речи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7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Психолого-педагогические следствия нарушений зрения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 w:val="restart"/>
          </w:tcPr>
          <w:p w:rsidR="00265656" w:rsidRPr="00EE41B3" w:rsidRDefault="00265656" w:rsidP="00F37DFD">
            <w:pPr>
              <w:spacing w:before="39"/>
              <w:ind w:left="119" w:right="543" w:firstLine="3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Психолог</w:t>
            </w:r>
            <w:proofErr w:type="gram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медико-</w:t>
            </w:r>
          </w:p>
          <w:p w:rsidR="00265656" w:rsidRPr="00EE41B3" w:rsidRDefault="00265656" w:rsidP="00F37DFD">
            <w:pPr>
              <w:spacing w:line="25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социальное</w:t>
            </w:r>
          </w:p>
          <w:p w:rsidR="00265656" w:rsidRPr="00EE41B3" w:rsidRDefault="00265656" w:rsidP="00F37DFD">
            <w:pPr>
              <w:spacing w:before="1"/>
              <w:ind w:left="119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сопровождение образовательного процесса</w:t>
            </w: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к школе (дошкольному учреждению)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Коррекция (формирование)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общеучебных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умений и навыков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мотивации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Профилактика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школьной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неуспешности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Совершенствование психологического климата в классе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 с последствиями переживания учебного стресса</w:t>
            </w:r>
          </w:p>
        </w:tc>
      </w:tr>
      <w:tr w:rsidR="00265656" w:rsidRPr="00EE41B3" w:rsidTr="00F37DFD">
        <w:trPr>
          <w:trHeight w:val="343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158" w:type="dxa"/>
            <w:gridSpan w:val="2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Психологическая подготовка к </w:t>
            </w:r>
            <w:r w:rsidRPr="00D903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ГИА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ЕГЭ в экзаменационный период</w:t>
            </w:r>
          </w:p>
        </w:tc>
      </w:tr>
      <w:tr w:rsidR="00265656" w:rsidRPr="00EE41B3" w:rsidTr="00F37DFD">
        <w:trPr>
          <w:trHeight w:val="597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28" w:type="dxa"/>
            <w:vMerge w:val="restart"/>
          </w:tcPr>
          <w:p w:rsidR="00265656" w:rsidRPr="00EE41B3" w:rsidRDefault="00265656" w:rsidP="00F37DFD">
            <w:pPr>
              <w:spacing w:before="39" w:line="252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Проведение</w:t>
            </w:r>
          </w:p>
          <w:p w:rsidR="00265656" w:rsidRPr="00EE41B3" w:rsidRDefault="00265656" w:rsidP="00F37DFD">
            <w:pPr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комплексного психолог</w:t>
            </w:r>
            <w:proofErr w:type="gram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педагогического</w:t>
            </w:r>
          </w:p>
          <w:p w:rsidR="00265656" w:rsidRPr="00EE41B3" w:rsidRDefault="00265656" w:rsidP="00F37DFD">
            <w:pPr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обследования</w:t>
            </w:r>
          </w:p>
        </w:tc>
        <w:tc>
          <w:tcPr>
            <w:tcW w:w="5530" w:type="dxa"/>
          </w:tcPr>
          <w:p w:rsidR="00265656" w:rsidRPr="00EE41B3" w:rsidRDefault="00265656" w:rsidP="00F37DFD">
            <w:pPr>
              <w:tabs>
                <w:tab w:val="left" w:pos="1782"/>
                <w:tab w:val="left" w:pos="3750"/>
              </w:tabs>
              <w:spacing w:before="39"/>
              <w:ind w:left="119" w:right="109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индивидуального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образовательного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плана</w:t>
            </w:r>
            <w:proofErr w:type="spellEnd"/>
          </w:p>
        </w:tc>
      </w:tr>
      <w:tr w:rsidR="00265656" w:rsidRPr="00EE41B3" w:rsidTr="00F37DFD">
        <w:trPr>
          <w:trHeight w:val="594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tabs>
                <w:tab w:val="left" w:pos="2010"/>
                <w:tab w:val="left" w:pos="3143"/>
                <w:tab w:val="left" w:pos="3834"/>
              </w:tabs>
              <w:spacing w:before="39"/>
              <w:ind w:left="119" w:right="108" w:firstLine="3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Обеспечение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условий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для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EE41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образовательной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инклюзии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Сопровождение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группой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специалистов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 w:val="restart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Профориентация</w:t>
            </w:r>
            <w:proofErr w:type="spellEnd"/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Выявление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интересов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склонностей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способностей</w:t>
            </w:r>
            <w:proofErr w:type="spellEnd"/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Помощь в выборе профиля обучения</w:t>
            </w:r>
          </w:p>
        </w:tc>
      </w:tr>
      <w:tr w:rsidR="00265656" w:rsidRPr="00EE41B3" w:rsidTr="00F37DFD">
        <w:trPr>
          <w:trHeight w:val="342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Стимулирование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самоопределения</w:t>
            </w:r>
            <w:proofErr w:type="spellEnd"/>
          </w:p>
        </w:tc>
      </w:tr>
      <w:tr w:rsidR="00265656" w:rsidRPr="00EE41B3" w:rsidTr="00F37DFD">
        <w:trPr>
          <w:trHeight w:val="597"/>
        </w:trPr>
        <w:tc>
          <w:tcPr>
            <w:tcW w:w="2161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30" w:type="dxa"/>
          </w:tcPr>
          <w:p w:rsidR="00265656" w:rsidRPr="00EE41B3" w:rsidRDefault="00265656" w:rsidP="00F37DFD">
            <w:pPr>
              <w:tabs>
                <w:tab w:val="left" w:pos="1854"/>
                <w:tab w:val="left" w:pos="2603"/>
                <w:tab w:val="left" w:pos="4642"/>
              </w:tabs>
              <w:spacing w:before="39"/>
              <w:ind w:left="119" w:right="109" w:firstLine="3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Помощь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формировании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EE41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личного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профессионального</w:t>
            </w:r>
            <w:r w:rsidRPr="00EE41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плана</w:t>
            </w:r>
          </w:p>
        </w:tc>
      </w:tr>
    </w:tbl>
    <w:p w:rsidR="00265656" w:rsidRPr="00EE41B3" w:rsidRDefault="00265656" w:rsidP="0026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65656" w:rsidRPr="00EE41B3" w:rsidSect="003A0AF1">
          <w:pgSz w:w="11910" w:h="16840"/>
          <w:pgMar w:top="600" w:right="853" w:bottom="280" w:left="600" w:header="720" w:footer="720" w:gutter="0"/>
          <w:cols w:space="720"/>
        </w:sectPr>
      </w:pPr>
    </w:p>
    <w:tbl>
      <w:tblPr>
        <w:tblStyle w:val="TableNormal"/>
        <w:tblW w:w="1141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762"/>
        <w:gridCol w:w="4419"/>
        <w:gridCol w:w="1111"/>
      </w:tblGrid>
      <w:tr w:rsidR="00265656" w:rsidRPr="00D90366" w:rsidTr="00F37DFD">
        <w:trPr>
          <w:trHeight w:val="342"/>
        </w:trPr>
        <w:tc>
          <w:tcPr>
            <w:tcW w:w="2127" w:type="dxa"/>
            <w:vMerge w:val="restart"/>
          </w:tcPr>
          <w:p w:rsidR="00265656" w:rsidRPr="00EE41B3" w:rsidRDefault="00265656" w:rsidP="00F37DFD">
            <w:pPr>
              <w:spacing w:before="39"/>
              <w:ind w:left="119" w:right="427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Коррекция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эмоциональных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состояний</w:t>
            </w:r>
            <w:proofErr w:type="spellEnd"/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Страхи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тревожность</w:t>
            </w:r>
            <w:proofErr w:type="spellEnd"/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5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Депрессия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7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Гнев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3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потеря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значимых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близких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Помощь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пострадавшим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насилия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  <w:vMerge w:val="restart"/>
          </w:tcPr>
          <w:p w:rsidR="00265656" w:rsidRPr="00EE41B3" w:rsidRDefault="00265656" w:rsidP="00F37DFD">
            <w:pPr>
              <w:spacing w:before="39" w:line="252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Профилактика</w:t>
            </w:r>
            <w:proofErr w:type="spellEnd"/>
          </w:p>
          <w:p w:rsidR="00265656" w:rsidRPr="00EE41B3" w:rsidRDefault="00265656" w:rsidP="00F37DFD">
            <w:pPr>
              <w:spacing w:line="252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эмоциональных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</w:t>
            </w:r>
            <w:proofErr w:type="spellEnd"/>
          </w:p>
        </w:tc>
        <w:tc>
          <w:tcPr>
            <w:tcW w:w="4419" w:type="dxa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Релаксация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Саморегуляция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эмоций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 w:val="restart"/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семьей</w:t>
            </w:r>
            <w:proofErr w:type="spellEnd"/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стиля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воспитания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навыков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эмпатии</w:t>
            </w:r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навыков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активного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слушания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отношений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</w:t>
            </w:r>
            <w:proofErr w:type="spellEnd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сиблингами</w:t>
            </w:r>
            <w:proofErr w:type="spellEnd"/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265656" w:rsidRPr="00D9036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5656" w:rsidRPr="00D90366" w:rsidTr="00F37DFD">
        <w:trPr>
          <w:trHeight w:val="342"/>
        </w:trPr>
        <w:tc>
          <w:tcPr>
            <w:tcW w:w="2127" w:type="dxa"/>
            <w:vMerge/>
            <w:tcBorders>
              <w:top w:val="nil"/>
            </w:tcBorders>
          </w:tcPr>
          <w:p w:rsidR="00265656" w:rsidRPr="00EE41B3" w:rsidRDefault="00265656" w:rsidP="00F37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181" w:type="dxa"/>
            <w:gridSpan w:val="2"/>
            <w:tcBorders>
              <w:right w:val="single" w:sz="4" w:space="0" w:color="auto"/>
            </w:tcBorders>
          </w:tcPr>
          <w:p w:rsidR="00265656" w:rsidRPr="00EE41B3" w:rsidRDefault="00265656" w:rsidP="00F37DFD">
            <w:pPr>
              <w:spacing w:before="39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E4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Обучение родителей методам воспитания и развития ребенка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nil"/>
            </w:tcBorders>
          </w:tcPr>
          <w:p w:rsidR="00265656" w:rsidRPr="00265656" w:rsidRDefault="00265656" w:rsidP="00F37DFD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65656" w:rsidRPr="00EE41B3" w:rsidRDefault="00265656" w:rsidP="002656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65656" w:rsidRPr="00D90366" w:rsidRDefault="00265656" w:rsidP="00265656">
      <w:pPr>
        <w:rPr>
          <w:rFonts w:ascii="Times New Roman" w:hAnsi="Times New Roman" w:cs="Times New Roman"/>
          <w:sz w:val="24"/>
          <w:szCs w:val="24"/>
        </w:rPr>
      </w:pPr>
    </w:p>
    <w:p w:rsidR="00561079" w:rsidRDefault="00561079">
      <w:bookmarkStart w:id="0" w:name="_GoBack"/>
      <w:bookmarkEnd w:id="0"/>
    </w:p>
    <w:sectPr w:rsidR="0056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59"/>
    <w:rsid w:val="00265656"/>
    <w:rsid w:val="00561079"/>
    <w:rsid w:val="008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2019-05-12T16:24:00Z</dcterms:created>
  <dcterms:modified xsi:type="dcterms:W3CDTF">2019-05-12T16:24:00Z</dcterms:modified>
</cp:coreProperties>
</file>