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7A" w:rsidRPr="006B787A" w:rsidRDefault="006B787A" w:rsidP="006B787A">
      <w:pPr>
        <w:widowControl/>
        <w:suppressAutoHyphens w:val="0"/>
        <w:spacing w:before="30" w:after="30"/>
        <w:jc w:val="right"/>
        <w:outlineLvl w:val="0"/>
        <w:rPr>
          <w:color w:val="000000"/>
          <w:szCs w:val="28"/>
        </w:rPr>
      </w:pPr>
      <w:r w:rsidRPr="006B787A">
        <w:rPr>
          <w:color w:val="000000"/>
          <w:szCs w:val="28"/>
        </w:rPr>
        <w:t>Приложение №___</w:t>
      </w:r>
      <w:r w:rsidRPr="006B787A">
        <w:rPr>
          <w:color w:val="000000"/>
          <w:szCs w:val="28"/>
        </w:rPr>
        <w:br/>
        <w:t>к приказу №___</w:t>
      </w:r>
    </w:p>
    <w:p w:rsidR="006B787A" w:rsidRPr="006B787A" w:rsidRDefault="006B787A" w:rsidP="006B787A">
      <w:pPr>
        <w:widowControl/>
        <w:suppressAutoHyphens w:val="0"/>
        <w:spacing w:before="30" w:after="30"/>
        <w:jc w:val="right"/>
        <w:outlineLvl w:val="0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FB6F6D">
        <w:rPr>
          <w:color w:val="000000"/>
          <w:szCs w:val="28"/>
        </w:rPr>
        <w:t>т «__»______ 2020г.</w:t>
      </w:r>
      <w:bookmarkStart w:id="0" w:name="_GoBack"/>
      <w:bookmarkEnd w:id="0"/>
    </w:p>
    <w:p w:rsidR="006B787A" w:rsidRPr="006B787A" w:rsidRDefault="006B787A" w:rsidP="00DA5DA5">
      <w:pPr>
        <w:widowControl/>
        <w:suppressAutoHyphens w:val="0"/>
        <w:spacing w:before="30" w:after="30"/>
        <w:jc w:val="both"/>
        <w:outlineLvl w:val="0"/>
        <w:rPr>
          <w:b/>
          <w:color w:val="000000"/>
          <w:sz w:val="32"/>
          <w:szCs w:val="28"/>
        </w:rPr>
      </w:pPr>
    </w:p>
    <w:p w:rsidR="00DA5DA5" w:rsidRPr="000D6F81" w:rsidRDefault="009611BF" w:rsidP="009611BF">
      <w:pPr>
        <w:widowControl/>
        <w:suppressAutoHyphens w:val="0"/>
        <w:spacing w:before="30" w:after="30"/>
        <w:jc w:val="center"/>
        <w:outlineLvl w:val="0"/>
        <w:rPr>
          <w:rFonts w:eastAsia="Times New Roman"/>
          <w:b/>
          <w:color w:val="000000"/>
          <w:kern w:val="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C02ED6">
        <w:rPr>
          <w:b/>
          <w:color w:val="000000"/>
          <w:sz w:val="28"/>
          <w:szCs w:val="28"/>
        </w:rPr>
        <w:t>алендарный</w:t>
      </w:r>
      <w:r w:rsidR="0013495C">
        <w:rPr>
          <w:b/>
          <w:color w:val="000000"/>
          <w:sz w:val="28"/>
          <w:szCs w:val="28"/>
        </w:rPr>
        <w:t xml:space="preserve"> учебный график</w:t>
      </w:r>
      <w:r w:rsidR="00CA3B4F">
        <w:rPr>
          <w:rFonts w:eastAsia="Times New Roman"/>
          <w:b/>
          <w:color w:val="000000"/>
          <w:kern w:val="0"/>
          <w:sz w:val="28"/>
          <w:szCs w:val="28"/>
        </w:rPr>
        <w:t xml:space="preserve"> на 2020 – 2021</w:t>
      </w:r>
      <w:r w:rsidR="00DA5DA5">
        <w:rPr>
          <w:rFonts w:eastAsia="Times New Roman"/>
          <w:b/>
          <w:color w:val="000000"/>
          <w:kern w:val="0"/>
          <w:sz w:val="28"/>
          <w:szCs w:val="28"/>
        </w:rPr>
        <w:t xml:space="preserve"> учебный год м</w:t>
      </w:r>
      <w:r w:rsidR="00DA5DA5" w:rsidRPr="000D6F81">
        <w:rPr>
          <w:rFonts w:eastAsia="Times New Roman"/>
          <w:b/>
          <w:color w:val="000000"/>
          <w:kern w:val="0"/>
          <w:sz w:val="28"/>
          <w:szCs w:val="28"/>
        </w:rPr>
        <w:t>униципального образовательного учреждения «Центр психолого – педагогической, медицинской и социальной помощи» (МОУ «ЦППМиСП»)</w:t>
      </w:r>
    </w:p>
    <w:p w:rsidR="00DA5DA5" w:rsidRPr="000D6F81" w:rsidRDefault="00DA5DA5" w:rsidP="00DA5DA5">
      <w:pPr>
        <w:widowControl/>
        <w:suppressAutoHyphens w:val="0"/>
        <w:spacing w:before="30" w:after="30"/>
        <w:jc w:val="center"/>
        <w:outlineLvl w:val="0"/>
        <w:rPr>
          <w:rFonts w:eastAsia="Times New Roman"/>
          <w:b/>
          <w:color w:val="000000"/>
          <w:kern w:val="0"/>
          <w:sz w:val="28"/>
          <w:szCs w:val="28"/>
        </w:rPr>
      </w:pPr>
    </w:p>
    <w:tbl>
      <w:tblPr>
        <w:tblStyle w:val="a3"/>
        <w:tblW w:w="4973" w:type="pct"/>
        <w:tblLook w:val="01E0" w:firstRow="1" w:lastRow="1" w:firstColumn="1" w:lastColumn="1" w:noHBand="0" w:noVBand="0"/>
      </w:tblPr>
      <w:tblGrid>
        <w:gridCol w:w="4918"/>
        <w:gridCol w:w="4547"/>
        <w:gridCol w:w="5241"/>
      </w:tblGrid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Дополнительные  общеразвивающая программы  социально – педагогической направленности</w:t>
            </w:r>
          </w:p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0D6F81" w:rsidRDefault="009611BF" w:rsidP="009611B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Дошкольники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0D6F81" w:rsidRDefault="009611BF" w:rsidP="009611B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Школьники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>Начало учебного года</w:t>
            </w: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0D6F81" w:rsidRDefault="00CA3B4F" w:rsidP="009611B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01.09.2020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5 дней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5 дней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>Начало учебных занятий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9.00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9.00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>Длительность перерыва между занятиями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CA3B4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  <w:r w:rsidR="009611BF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9611BF" w:rsidRPr="000D6F81">
              <w:rPr>
                <w:rFonts w:eastAsia="Times New Roman"/>
                <w:kern w:val="0"/>
                <w:sz w:val="28"/>
                <w:szCs w:val="28"/>
              </w:rPr>
              <w:t xml:space="preserve"> мин.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CA3B4F" w:rsidP="000378A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  <w:r w:rsidR="009611BF">
              <w:rPr>
                <w:rFonts w:eastAsia="Times New Roman"/>
                <w:kern w:val="0"/>
                <w:sz w:val="28"/>
                <w:szCs w:val="28"/>
              </w:rPr>
              <w:t xml:space="preserve"> мин</w:t>
            </w:r>
            <w:r w:rsidR="009611BF" w:rsidRPr="000D6F81">
              <w:rPr>
                <w:rFonts w:eastAsia="Times New Roman"/>
                <w:kern w:val="0"/>
                <w:sz w:val="28"/>
                <w:szCs w:val="28"/>
              </w:rPr>
              <w:t>.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>Длительность занятий</w:t>
            </w:r>
            <w:proofErr w:type="gramStart"/>
            <w:r w:rsidR="00EB106D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10 - 30 мин.</w:t>
            </w:r>
          </w:p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35 - 45 мин.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>Праздничные дни</w:t>
            </w: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В соответствии с установленными официальными праздниками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>Итоговая аттестация</w:t>
            </w: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kern w:val="0"/>
                <w:sz w:val="28"/>
                <w:szCs w:val="28"/>
              </w:rPr>
              <w:t>Диагностика с фиксацией результатов развития</w:t>
            </w:r>
          </w:p>
        </w:tc>
      </w:tr>
      <w:tr w:rsidR="009611BF" w:rsidRPr="000D6F81" w:rsidTr="009611BF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9611BF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Pr="000D6F81" w:rsidRDefault="00CA4B82" w:rsidP="005F67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28</w:t>
            </w:r>
            <w:r w:rsidR="00CA3B4F">
              <w:rPr>
                <w:rFonts w:eastAsia="Times New Roman"/>
                <w:kern w:val="0"/>
                <w:sz w:val="28"/>
                <w:szCs w:val="28"/>
              </w:rPr>
              <w:t>.05.2021</w:t>
            </w:r>
          </w:p>
        </w:tc>
      </w:tr>
      <w:tr w:rsidR="00622832" w:rsidRPr="000D6F81" w:rsidTr="00622832"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32" w:rsidRPr="000D6F81" w:rsidRDefault="00622832" w:rsidP="005F67A9">
            <w:pPr>
              <w:widowControl/>
              <w:suppressAutoHyphens w:val="0"/>
              <w:spacing w:after="30"/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</w:rPr>
            </w:pPr>
            <w:r w:rsidRPr="000D6F81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Каникулы </w:t>
            </w: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32" w:rsidRPr="000D6F81" w:rsidRDefault="00622832" w:rsidP="006228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Не предусмотрены</w:t>
            </w:r>
          </w:p>
        </w:tc>
      </w:tr>
    </w:tbl>
    <w:p w:rsidR="00DA5DA5" w:rsidRPr="000D6F81" w:rsidRDefault="00DA5DA5" w:rsidP="00DA5DA5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0D6F81">
        <w:rPr>
          <w:rFonts w:eastAsia="Times New Roman"/>
          <w:kern w:val="0"/>
          <w:sz w:val="28"/>
          <w:szCs w:val="28"/>
        </w:rPr>
        <w:t>Примечания по ссылкам:</w:t>
      </w:r>
    </w:p>
    <w:p w:rsidR="00DA5DA5" w:rsidRPr="000D6F81" w:rsidRDefault="00CA3B4F" w:rsidP="00DA5DA5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vertAlign w:val="superscript"/>
        </w:rPr>
        <w:t>1</w:t>
      </w:r>
      <w:proofErr w:type="gramStart"/>
      <w:r>
        <w:rPr>
          <w:rFonts w:eastAsia="Times New Roman"/>
          <w:kern w:val="0"/>
          <w:sz w:val="28"/>
          <w:szCs w:val="28"/>
          <w:vertAlign w:val="superscript"/>
        </w:rPr>
        <w:t xml:space="preserve"> </w:t>
      </w:r>
      <w:r w:rsidR="00DA5DA5" w:rsidRPr="000D6F81">
        <w:rPr>
          <w:rFonts w:eastAsia="Times New Roman"/>
          <w:kern w:val="0"/>
          <w:sz w:val="28"/>
          <w:szCs w:val="28"/>
        </w:rPr>
        <w:t>В</w:t>
      </w:r>
      <w:proofErr w:type="gramEnd"/>
      <w:r w:rsidR="00DA5DA5" w:rsidRPr="000D6F81">
        <w:rPr>
          <w:rFonts w:eastAsia="Times New Roman"/>
          <w:kern w:val="0"/>
          <w:sz w:val="28"/>
          <w:szCs w:val="28"/>
        </w:rPr>
        <w:t xml:space="preserve"> зависимости от индивидуальных особенностей развития обучающихся</w:t>
      </w:r>
      <w:r w:rsidR="00EB106D">
        <w:rPr>
          <w:rFonts w:eastAsia="Times New Roman"/>
          <w:kern w:val="0"/>
          <w:sz w:val="28"/>
          <w:szCs w:val="28"/>
        </w:rPr>
        <w:t>, с</w:t>
      </w:r>
      <w:r w:rsidR="00DA5DA5" w:rsidRPr="000D6F81">
        <w:rPr>
          <w:rFonts w:eastAsia="Times New Roman"/>
          <w:kern w:val="0"/>
          <w:sz w:val="28"/>
          <w:szCs w:val="28"/>
        </w:rPr>
        <w:t xml:space="preserve"> учетом возрастных и индивидуальных особенностей обучающихся.</w:t>
      </w:r>
    </w:p>
    <w:sectPr w:rsidR="00DA5DA5" w:rsidRPr="000D6F81" w:rsidSect="00DA5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0"/>
    <w:rsid w:val="000378A3"/>
    <w:rsid w:val="00064160"/>
    <w:rsid w:val="0013495C"/>
    <w:rsid w:val="004C11F2"/>
    <w:rsid w:val="005F07DB"/>
    <w:rsid w:val="00622832"/>
    <w:rsid w:val="006B787A"/>
    <w:rsid w:val="0078746B"/>
    <w:rsid w:val="0085552A"/>
    <w:rsid w:val="009611BF"/>
    <w:rsid w:val="00C02ED6"/>
    <w:rsid w:val="00C80907"/>
    <w:rsid w:val="00CA3B4F"/>
    <w:rsid w:val="00CA4B82"/>
    <w:rsid w:val="00DA5DA5"/>
    <w:rsid w:val="00EB106D"/>
    <w:rsid w:val="00EE018B"/>
    <w:rsid w:val="00FA4406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9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5C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9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5C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10DF-E429-40CA-808C-A9F8F249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cpprk_kuz@outlook.com</cp:lastModifiedBy>
  <cp:revision>15</cp:revision>
  <cp:lastPrinted>2019-10-29T14:00:00Z</cp:lastPrinted>
  <dcterms:created xsi:type="dcterms:W3CDTF">2019-08-19T14:22:00Z</dcterms:created>
  <dcterms:modified xsi:type="dcterms:W3CDTF">2020-09-03T11:50:00Z</dcterms:modified>
</cp:coreProperties>
</file>