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0BD" w:rsidRPr="002E30BD" w:rsidRDefault="002E30BD" w:rsidP="002E30BD">
      <w:pPr>
        <w:spacing w:after="0"/>
        <w:jc w:val="center"/>
        <w:rPr>
          <w:rFonts w:ascii="Times New Roman" w:hAnsi="Times New Roman" w:cs="Times New Roman"/>
          <w:b/>
          <w:sz w:val="24"/>
          <w:szCs w:val="24"/>
        </w:rPr>
      </w:pPr>
      <w:r w:rsidRPr="002E30BD">
        <w:rPr>
          <w:rFonts w:ascii="Times New Roman" w:hAnsi="Times New Roman" w:cs="Times New Roman"/>
          <w:b/>
          <w:sz w:val="24"/>
          <w:szCs w:val="24"/>
        </w:rPr>
        <w:t xml:space="preserve">Список литературы новейших исследований </w:t>
      </w:r>
    </w:p>
    <w:p w:rsidR="002E30BD" w:rsidRPr="002E30BD" w:rsidRDefault="002E30BD" w:rsidP="002E30BD">
      <w:pPr>
        <w:spacing w:after="0"/>
        <w:jc w:val="center"/>
        <w:rPr>
          <w:rFonts w:ascii="Times New Roman" w:hAnsi="Times New Roman" w:cs="Times New Roman"/>
          <w:b/>
          <w:sz w:val="24"/>
          <w:szCs w:val="24"/>
        </w:rPr>
      </w:pPr>
      <w:r w:rsidRPr="002E30BD">
        <w:rPr>
          <w:rFonts w:ascii="Times New Roman" w:hAnsi="Times New Roman" w:cs="Times New Roman"/>
          <w:b/>
          <w:sz w:val="24"/>
          <w:szCs w:val="24"/>
        </w:rPr>
        <w:t xml:space="preserve">психологической безопасности образовательной среды </w:t>
      </w:r>
    </w:p>
    <w:p w:rsidR="00EF08FD" w:rsidRDefault="002E30BD" w:rsidP="002E30BD">
      <w:pPr>
        <w:spacing w:after="0"/>
        <w:jc w:val="center"/>
        <w:rPr>
          <w:rFonts w:ascii="Times New Roman" w:hAnsi="Times New Roman" w:cs="Times New Roman"/>
          <w:b/>
          <w:sz w:val="24"/>
          <w:szCs w:val="24"/>
        </w:rPr>
      </w:pPr>
      <w:r w:rsidRPr="002E30BD">
        <w:rPr>
          <w:rFonts w:ascii="Times New Roman" w:hAnsi="Times New Roman" w:cs="Times New Roman"/>
          <w:b/>
          <w:sz w:val="24"/>
          <w:szCs w:val="24"/>
        </w:rPr>
        <w:t>ДОУ и школы</w:t>
      </w:r>
    </w:p>
    <w:p w:rsidR="003C4348" w:rsidRDefault="003C4348" w:rsidP="002E30BD">
      <w:pPr>
        <w:spacing w:after="0"/>
        <w:jc w:val="center"/>
        <w:rPr>
          <w:rFonts w:ascii="Times New Roman" w:hAnsi="Times New Roman" w:cs="Times New Roman"/>
          <w:b/>
          <w:sz w:val="24"/>
          <w:szCs w:val="24"/>
        </w:rPr>
      </w:pPr>
    </w:p>
    <w:p w:rsidR="00DD09EA" w:rsidRDefault="00DD09EA" w:rsidP="00DD09EA">
      <w:pPr>
        <w:spacing w:after="0"/>
        <w:jc w:val="center"/>
        <w:rPr>
          <w:rFonts w:ascii="Times New Roman" w:hAnsi="Times New Roman" w:cs="Times New Roman"/>
          <w:b/>
          <w:sz w:val="24"/>
          <w:szCs w:val="24"/>
        </w:rPr>
      </w:pPr>
      <w:r>
        <w:rPr>
          <w:rFonts w:ascii="Times New Roman" w:hAnsi="Times New Roman" w:cs="Times New Roman"/>
          <w:b/>
          <w:sz w:val="24"/>
          <w:szCs w:val="24"/>
        </w:rPr>
        <w:t>Блок 1. Новейшие исследования</w:t>
      </w:r>
      <w:r w:rsidRPr="002E30BD">
        <w:rPr>
          <w:rFonts w:ascii="Times New Roman" w:hAnsi="Times New Roman" w:cs="Times New Roman"/>
          <w:b/>
          <w:sz w:val="24"/>
          <w:szCs w:val="24"/>
        </w:rPr>
        <w:t xml:space="preserve"> психологической </w:t>
      </w:r>
    </w:p>
    <w:p w:rsidR="00DD09EA" w:rsidRDefault="00DD09EA" w:rsidP="00DD09EA">
      <w:pPr>
        <w:spacing w:after="0"/>
        <w:jc w:val="center"/>
        <w:rPr>
          <w:rFonts w:ascii="Times New Roman" w:hAnsi="Times New Roman" w:cs="Times New Roman"/>
          <w:b/>
          <w:sz w:val="24"/>
          <w:szCs w:val="24"/>
        </w:rPr>
      </w:pPr>
      <w:r w:rsidRPr="002E30BD">
        <w:rPr>
          <w:rFonts w:ascii="Times New Roman" w:hAnsi="Times New Roman" w:cs="Times New Roman"/>
          <w:b/>
          <w:sz w:val="24"/>
          <w:szCs w:val="24"/>
        </w:rPr>
        <w:t>безопасности образовательной среды школы</w:t>
      </w:r>
    </w:p>
    <w:tbl>
      <w:tblPr>
        <w:tblStyle w:val="a3"/>
        <w:tblW w:w="9647" w:type="dxa"/>
        <w:tblLayout w:type="fixed"/>
        <w:tblLook w:val="04A0" w:firstRow="1" w:lastRow="0" w:firstColumn="1" w:lastColumn="0" w:noHBand="0" w:noVBand="1"/>
      </w:tblPr>
      <w:tblGrid>
        <w:gridCol w:w="534"/>
        <w:gridCol w:w="4753"/>
        <w:gridCol w:w="4360"/>
      </w:tblGrid>
      <w:tr w:rsidR="002E30BD" w:rsidTr="00F75611">
        <w:tc>
          <w:tcPr>
            <w:tcW w:w="534" w:type="dxa"/>
          </w:tcPr>
          <w:p w:rsidR="002E30BD" w:rsidRDefault="002E30BD" w:rsidP="002E30BD">
            <w:pPr>
              <w:jc w:val="center"/>
              <w:rPr>
                <w:rFonts w:ascii="Times New Roman" w:hAnsi="Times New Roman" w:cs="Times New Roman"/>
                <w:b/>
                <w:sz w:val="24"/>
                <w:szCs w:val="24"/>
              </w:rPr>
            </w:pPr>
            <w:r>
              <w:rPr>
                <w:rFonts w:ascii="Times New Roman" w:hAnsi="Times New Roman" w:cs="Times New Roman"/>
                <w:b/>
                <w:sz w:val="24"/>
                <w:szCs w:val="24"/>
              </w:rPr>
              <w:t>№</w:t>
            </w:r>
          </w:p>
        </w:tc>
        <w:tc>
          <w:tcPr>
            <w:tcW w:w="4753" w:type="dxa"/>
          </w:tcPr>
          <w:p w:rsidR="002E30BD" w:rsidRPr="0032206C" w:rsidRDefault="002E30BD" w:rsidP="0032206C">
            <w:pPr>
              <w:jc w:val="center"/>
              <w:rPr>
                <w:rFonts w:ascii="Times New Roman" w:hAnsi="Times New Roman" w:cs="Times New Roman"/>
                <w:b/>
                <w:sz w:val="24"/>
                <w:szCs w:val="24"/>
              </w:rPr>
            </w:pPr>
            <w:r w:rsidRPr="0032206C">
              <w:rPr>
                <w:rFonts w:ascii="Times New Roman" w:hAnsi="Times New Roman" w:cs="Times New Roman"/>
                <w:b/>
                <w:sz w:val="24"/>
                <w:szCs w:val="24"/>
              </w:rPr>
              <w:t>Выходные данные источника</w:t>
            </w:r>
          </w:p>
        </w:tc>
        <w:tc>
          <w:tcPr>
            <w:tcW w:w="4360" w:type="dxa"/>
          </w:tcPr>
          <w:p w:rsidR="002E30BD" w:rsidRDefault="002E30BD" w:rsidP="002E30BD">
            <w:pPr>
              <w:jc w:val="center"/>
              <w:rPr>
                <w:rFonts w:ascii="Times New Roman" w:hAnsi="Times New Roman" w:cs="Times New Roman"/>
                <w:b/>
                <w:sz w:val="24"/>
                <w:szCs w:val="24"/>
              </w:rPr>
            </w:pPr>
            <w:r>
              <w:rPr>
                <w:rFonts w:ascii="Times New Roman" w:hAnsi="Times New Roman" w:cs="Times New Roman"/>
                <w:b/>
                <w:sz w:val="24"/>
                <w:szCs w:val="24"/>
              </w:rPr>
              <w:t>Примечание</w:t>
            </w:r>
          </w:p>
        </w:tc>
      </w:tr>
      <w:tr w:rsidR="002E30BD" w:rsidTr="00F75611">
        <w:tc>
          <w:tcPr>
            <w:tcW w:w="534" w:type="dxa"/>
          </w:tcPr>
          <w:p w:rsidR="002E30BD" w:rsidRPr="00F75611" w:rsidRDefault="002E30BD" w:rsidP="00F75611">
            <w:pPr>
              <w:pStyle w:val="a4"/>
              <w:numPr>
                <w:ilvl w:val="0"/>
                <w:numId w:val="4"/>
              </w:numPr>
              <w:jc w:val="center"/>
              <w:rPr>
                <w:rFonts w:ascii="Times New Roman" w:hAnsi="Times New Roman" w:cs="Times New Roman"/>
                <w:b/>
                <w:sz w:val="24"/>
                <w:szCs w:val="24"/>
              </w:rPr>
            </w:pPr>
          </w:p>
        </w:tc>
        <w:tc>
          <w:tcPr>
            <w:tcW w:w="4753" w:type="dxa"/>
          </w:tcPr>
          <w:p w:rsidR="0032206C" w:rsidRPr="00225283" w:rsidRDefault="0054786B" w:rsidP="00225283">
            <w:pPr>
              <w:jc w:val="both"/>
              <w:rPr>
                <w:rFonts w:ascii="Times New Roman" w:hAnsi="Times New Roman" w:cs="Times New Roman"/>
                <w:sz w:val="24"/>
                <w:szCs w:val="24"/>
              </w:rPr>
            </w:pPr>
            <w:r w:rsidRPr="00225283">
              <w:rPr>
                <w:rFonts w:ascii="Times New Roman" w:hAnsi="Times New Roman" w:cs="Times New Roman"/>
                <w:sz w:val="24"/>
                <w:szCs w:val="24"/>
              </w:rPr>
              <w:t>Социальная психология</w:t>
            </w:r>
            <w:r w:rsidR="0032206C" w:rsidRPr="00225283">
              <w:rPr>
                <w:rFonts w:ascii="Times New Roman" w:hAnsi="Times New Roman" w:cs="Times New Roman"/>
                <w:sz w:val="24"/>
                <w:szCs w:val="24"/>
              </w:rPr>
              <w:t>: учебное пособие</w:t>
            </w:r>
            <w:r w:rsidRPr="00225283">
              <w:rPr>
                <w:rFonts w:ascii="Times New Roman" w:hAnsi="Times New Roman" w:cs="Times New Roman"/>
                <w:sz w:val="24"/>
                <w:szCs w:val="24"/>
              </w:rPr>
              <w:t xml:space="preserve"> для студентов вузов</w:t>
            </w:r>
            <w:r w:rsidR="0032206C" w:rsidRPr="00225283">
              <w:rPr>
                <w:rFonts w:ascii="Times New Roman" w:hAnsi="Times New Roman" w:cs="Times New Roman"/>
                <w:sz w:val="24"/>
                <w:szCs w:val="24"/>
              </w:rPr>
              <w:t>/ </w:t>
            </w:r>
            <w:r w:rsidRPr="00225283">
              <w:rPr>
                <w:rFonts w:ascii="Times New Roman" w:hAnsi="Times New Roman" w:cs="Times New Roman"/>
                <w:sz w:val="24"/>
                <w:szCs w:val="24"/>
              </w:rPr>
              <w:t>[</w:t>
            </w:r>
            <w:r w:rsidR="0032206C" w:rsidRPr="00225283">
              <w:rPr>
                <w:rFonts w:ascii="Times New Roman" w:hAnsi="Times New Roman" w:cs="Times New Roman"/>
                <w:bCs/>
                <w:sz w:val="24"/>
                <w:szCs w:val="24"/>
              </w:rPr>
              <w:t>А.Н. Сухов</w:t>
            </w:r>
            <w:r w:rsidRPr="00225283">
              <w:rPr>
                <w:rFonts w:ascii="Times New Roman" w:hAnsi="Times New Roman" w:cs="Times New Roman"/>
                <w:sz w:val="24"/>
                <w:szCs w:val="24"/>
              </w:rPr>
              <w:t xml:space="preserve"> и др.] под ред. А.Н. Сухова. – е изд., </w:t>
            </w:r>
            <w:proofErr w:type="spellStart"/>
            <w:r w:rsidRPr="00225283">
              <w:rPr>
                <w:rFonts w:ascii="Times New Roman" w:hAnsi="Times New Roman" w:cs="Times New Roman"/>
                <w:sz w:val="24"/>
                <w:szCs w:val="24"/>
              </w:rPr>
              <w:t>перераб</w:t>
            </w:r>
            <w:proofErr w:type="spellEnd"/>
            <w:r w:rsidRPr="00225283">
              <w:rPr>
                <w:rFonts w:ascii="Times New Roman" w:hAnsi="Times New Roman" w:cs="Times New Roman"/>
                <w:sz w:val="24"/>
                <w:szCs w:val="24"/>
              </w:rPr>
              <w:t>. И доп. – М.: ЮНИТИ-ДАНА, 2015. – 615 с.</w:t>
            </w:r>
          </w:p>
        </w:tc>
        <w:tc>
          <w:tcPr>
            <w:tcW w:w="4360" w:type="dxa"/>
          </w:tcPr>
          <w:p w:rsidR="002E30BD" w:rsidRPr="00225283" w:rsidRDefault="0054786B" w:rsidP="00225283">
            <w:pPr>
              <w:jc w:val="both"/>
              <w:rPr>
                <w:rFonts w:ascii="Times New Roman" w:hAnsi="Times New Roman" w:cs="Times New Roman"/>
                <w:sz w:val="24"/>
                <w:szCs w:val="24"/>
              </w:rPr>
            </w:pPr>
            <w:r w:rsidRPr="00225283">
              <w:rPr>
                <w:rFonts w:ascii="Times New Roman" w:hAnsi="Times New Roman" w:cs="Times New Roman"/>
                <w:sz w:val="24"/>
                <w:szCs w:val="24"/>
              </w:rPr>
              <w:t>Излагаются социально-психологическая теория и основные направления прикладной социальной психологии. Рассматриваются социально-психологические теории личности, система отношений и общения, социальная напряженность и конфликты, природа социальных влияний, дается характеристика социальных институтов и общностей, раскрываются основные социально-психологические диагностики, воздействия и консультирования.</w:t>
            </w:r>
          </w:p>
        </w:tc>
      </w:tr>
      <w:tr w:rsidR="002E30BD" w:rsidTr="00F75611">
        <w:tc>
          <w:tcPr>
            <w:tcW w:w="534" w:type="dxa"/>
          </w:tcPr>
          <w:p w:rsidR="002E30BD" w:rsidRPr="00F75611" w:rsidRDefault="002E30BD" w:rsidP="00F75611">
            <w:pPr>
              <w:pStyle w:val="a4"/>
              <w:numPr>
                <w:ilvl w:val="0"/>
                <w:numId w:val="4"/>
              </w:numPr>
              <w:jc w:val="center"/>
              <w:rPr>
                <w:rFonts w:ascii="Times New Roman" w:hAnsi="Times New Roman" w:cs="Times New Roman"/>
                <w:b/>
                <w:sz w:val="24"/>
                <w:szCs w:val="24"/>
              </w:rPr>
            </w:pPr>
          </w:p>
        </w:tc>
        <w:tc>
          <w:tcPr>
            <w:tcW w:w="4753" w:type="dxa"/>
          </w:tcPr>
          <w:p w:rsidR="002E30BD" w:rsidRPr="00225283" w:rsidRDefault="0054786B" w:rsidP="00225283">
            <w:pPr>
              <w:jc w:val="both"/>
              <w:rPr>
                <w:rFonts w:ascii="Times New Roman" w:hAnsi="Times New Roman" w:cs="Times New Roman"/>
                <w:b/>
                <w:sz w:val="24"/>
                <w:szCs w:val="24"/>
              </w:rPr>
            </w:pPr>
            <w:r w:rsidRPr="00225283">
              <w:rPr>
                <w:rFonts w:ascii="Times New Roman" w:hAnsi="Times New Roman" w:cs="Times New Roman"/>
                <w:sz w:val="24"/>
                <w:szCs w:val="24"/>
                <w:shd w:val="clear" w:color="auto" w:fill="FFFFFF"/>
              </w:rPr>
              <w:t xml:space="preserve">Психология </w:t>
            </w:r>
            <w:proofErr w:type="gramStart"/>
            <w:r w:rsidRPr="00225283">
              <w:rPr>
                <w:rFonts w:ascii="Times New Roman" w:hAnsi="Times New Roman" w:cs="Times New Roman"/>
                <w:sz w:val="24"/>
                <w:szCs w:val="24"/>
                <w:shd w:val="clear" w:color="auto" w:fill="FFFFFF"/>
              </w:rPr>
              <w:t>безопасности :</w:t>
            </w:r>
            <w:proofErr w:type="gramEnd"/>
            <w:r w:rsidRPr="00225283">
              <w:rPr>
                <w:rFonts w:ascii="Times New Roman" w:hAnsi="Times New Roman" w:cs="Times New Roman"/>
                <w:sz w:val="24"/>
                <w:szCs w:val="24"/>
                <w:shd w:val="clear" w:color="auto" w:fill="FFFFFF"/>
              </w:rPr>
              <w:t xml:space="preserve"> учебное пособие для академического </w:t>
            </w:r>
            <w:proofErr w:type="spellStart"/>
            <w:r w:rsidRPr="00225283">
              <w:rPr>
                <w:rFonts w:ascii="Times New Roman" w:hAnsi="Times New Roman" w:cs="Times New Roman"/>
                <w:sz w:val="24"/>
                <w:szCs w:val="24"/>
                <w:shd w:val="clear" w:color="auto" w:fill="FFFFFF"/>
              </w:rPr>
              <w:t>бакалавриата</w:t>
            </w:r>
            <w:proofErr w:type="spellEnd"/>
            <w:r w:rsidRPr="00225283">
              <w:rPr>
                <w:rFonts w:ascii="Times New Roman" w:hAnsi="Times New Roman" w:cs="Times New Roman"/>
                <w:sz w:val="24"/>
                <w:szCs w:val="24"/>
                <w:shd w:val="clear" w:color="auto" w:fill="FFFFFF"/>
              </w:rPr>
              <w:t xml:space="preserve"> / А. И. Донцов, Ю. П. Зинченко, О. Ю. Зотова, Е. Б. Перелыгина. — </w:t>
            </w:r>
            <w:proofErr w:type="gramStart"/>
            <w:r w:rsidRPr="00225283">
              <w:rPr>
                <w:rFonts w:ascii="Times New Roman" w:hAnsi="Times New Roman" w:cs="Times New Roman"/>
                <w:sz w:val="24"/>
                <w:szCs w:val="24"/>
                <w:shd w:val="clear" w:color="auto" w:fill="FFFFFF"/>
              </w:rPr>
              <w:t>Москва :</w:t>
            </w:r>
            <w:proofErr w:type="gramEnd"/>
            <w:r w:rsidRPr="00225283">
              <w:rPr>
                <w:rFonts w:ascii="Times New Roman" w:hAnsi="Times New Roman" w:cs="Times New Roman"/>
                <w:sz w:val="24"/>
                <w:szCs w:val="24"/>
                <w:shd w:val="clear" w:color="auto" w:fill="FFFFFF"/>
              </w:rPr>
              <w:t xml:space="preserve"> Издательство </w:t>
            </w:r>
            <w:proofErr w:type="spellStart"/>
            <w:r w:rsidRPr="00225283">
              <w:rPr>
                <w:rFonts w:ascii="Times New Roman" w:hAnsi="Times New Roman" w:cs="Times New Roman"/>
                <w:sz w:val="24"/>
                <w:szCs w:val="24"/>
                <w:shd w:val="clear" w:color="auto" w:fill="FFFFFF"/>
              </w:rPr>
              <w:t>Юрайт</w:t>
            </w:r>
            <w:proofErr w:type="spellEnd"/>
            <w:r w:rsidRPr="00225283">
              <w:rPr>
                <w:rFonts w:ascii="Times New Roman" w:hAnsi="Times New Roman" w:cs="Times New Roman"/>
                <w:sz w:val="24"/>
                <w:szCs w:val="24"/>
                <w:shd w:val="clear" w:color="auto" w:fill="FFFFFF"/>
              </w:rPr>
              <w:t xml:space="preserve">, 2016. — 276 с. — (Бакалавр. Академический курс). </w:t>
            </w:r>
          </w:p>
        </w:tc>
        <w:tc>
          <w:tcPr>
            <w:tcW w:w="4360" w:type="dxa"/>
            <w:shd w:val="clear" w:color="auto" w:fill="FFFFFF" w:themeFill="background1"/>
          </w:tcPr>
          <w:p w:rsidR="002E30BD" w:rsidRPr="00225283" w:rsidRDefault="0054786B" w:rsidP="00225283">
            <w:pPr>
              <w:jc w:val="both"/>
              <w:rPr>
                <w:rFonts w:ascii="Times New Roman" w:hAnsi="Times New Roman" w:cs="Times New Roman"/>
                <w:sz w:val="24"/>
                <w:szCs w:val="24"/>
              </w:rPr>
            </w:pPr>
            <w:r w:rsidRPr="00225283">
              <w:rPr>
                <w:rFonts w:ascii="Times New Roman" w:hAnsi="Times New Roman" w:cs="Times New Roman"/>
                <w:sz w:val="24"/>
                <w:szCs w:val="24"/>
              </w:rPr>
              <w:t>В книге рассматриваются закономерности формирования психологии безопасности как междисциплинарной области знания, определяется место психологической безопасности в современном обществе рисков, роли личности как субъекта психологической безопасности. Прив</w:t>
            </w:r>
            <w:r w:rsidR="003C4348" w:rsidRPr="00225283">
              <w:rPr>
                <w:rFonts w:ascii="Times New Roman" w:hAnsi="Times New Roman" w:cs="Times New Roman"/>
                <w:sz w:val="24"/>
                <w:szCs w:val="24"/>
              </w:rPr>
              <w:t>еден</w:t>
            </w:r>
            <w:r w:rsidRPr="00225283">
              <w:rPr>
                <w:rFonts w:ascii="Times New Roman" w:hAnsi="Times New Roman" w:cs="Times New Roman"/>
                <w:sz w:val="24"/>
                <w:szCs w:val="24"/>
              </w:rPr>
              <w:t xml:space="preserve"> в учебнике анализ зарубежных данных, концепций, методов, ранее не освещавшихся в отечественной литературе, а также большое количество практических методи</w:t>
            </w:r>
            <w:r w:rsidR="003C4348" w:rsidRPr="00225283">
              <w:rPr>
                <w:rFonts w:ascii="Times New Roman" w:hAnsi="Times New Roman" w:cs="Times New Roman"/>
                <w:sz w:val="24"/>
                <w:szCs w:val="24"/>
              </w:rPr>
              <w:t>к.</w:t>
            </w:r>
          </w:p>
        </w:tc>
      </w:tr>
      <w:tr w:rsidR="002E30BD" w:rsidTr="00F75611">
        <w:tc>
          <w:tcPr>
            <w:tcW w:w="534" w:type="dxa"/>
          </w:tcPr>
          <w:p w:rsidR="002E30BD" w:rsidRPr="00F75611" w:rsidRDefault="002E30BD" w:rsidP="00F75611">
            <w:pPr>
              <w:pStyle w:val="a4"/>
              <w:numPr>
                <w:ilvl w:val="0"/>
                <w:numId w:val="4"/>
              </w:numPr>
              <w:jc w:val="center"/>
              <w:rPr>
                <w:rFonts w:ascii="Times New Roman" w:hAnsi="Times New Roman" w:cs="Times New Roman"/>
                <w:b/>
                <w:sz w:val="24"/>
                <w:szCs w:val="24"/>
              </w:rPr>
            </w:pPr>
          </w:p>
        </w:tc>
        <w:tc>
          <w:tcPr>
            <w:tcW w:w="4753" w:type="dxa"/>
          </w:tcPr>
          <w:p w:rsidR="00330A4C" w:rsidRPr="00225283" w:rsidRDefault="003C4348" w:rsidP="00225283">
            <w:pPr>
              <w:shd w:val="clear" w:color="auto" w:fill="FFFFFF"/>
              <w:jc w:val="both"/>
              <w:rPr>
                <w:rFonts w:ascii="Times New Roman" w:hAnsi="Times New Roman" w:cs="Times New Roman"/>
                <w:sz w:val="24"/>
                <w:szCs w:val="24"/>
              </w:rPr>
            </w:pPr>
            <w:r w:rsidRPr="00225283">
              <w:rPr>
                <w:rFonts w:ascii="Times New Roman" w:hAnsi="Times New Roman" w:cs="Times New Roman"/>
                <w:sz w:val="24"/>
                <w:szCs w:val="24"/>
              </w:rPr>
              <w:t xml:space="preserve">Психологическая безопасность личности: учебник и практикум для </w:t>
            </w:r>
            <w:proofErr w:type="spellStart"/>
            <w:r w:rsidRPr="00225283">
              <w:rPr>
                <w:rFonts w:ascii="Times New Roman" w:hAnsi="Times New Roman" w:cs="Times New Roman"/>
                <w:sz w:val="24"/>
                <w:szCs w:val="24"/>
              </w:rPr>
              <w:t>бакалавриата</w:t>
            </w:r>
            <w:proofErr w:type="spellEnd"/>
            <w:r w:rsidRPr="00225283">
              <w:rPr>
                <w:rFonts w:ascii="Times New Roman" w:hAnsi="Times New Roman" w:cs="Times New Roman"/>
                <w:sz w:val="24"/>
                <w:szCs w:val="24"/>
              </w:rPr>
              <w:t xml:space="preserve">, </w:t>
            </w:r>
            <w:proofErr w:type="spellStart"/>
            <w:r w:rsidRPr="00225283">
              <w:rPr>
                <w:rFonts w:ascii="Times New Roman" w:hAnsi="Times New Roman" w:cs="Times New Roman"/>
                <w:sz w:val="24"/>
                <w:szCs w:val="24"/>
              </w:rPr>
              <w:t>специалитета</w:t>
            </w:r>
            <w:proofErr w:type="spellEnd"/>
            <w:r w:rsidRPr="00225283">
              <w:rPr>
                <w:rFonts w:ascii="Times New Roman" w:hAnsi="Times New Roman" w:cs="Times New Roman"/>
                <w:sz w:val="24"/>
                <w:szCs w:val="24"/>
              </w:rPr>
              <w:t xml:space="preserve"> и магистратуры / А. И. Донцов, Ю. П. Зинченко, О. Ю. Зотова, Е. Б. Перелыгина. — </w:t>
            </w:r>
            <w:proofErr w:type="gramStart"/>
            <w:r w:rsidRPr="00225283">
              <w:rPr>
                <w:rFonts w:ascii="Times New Roman" w:hAnsi="Times New Roman" w:cs="Times New Roman"/>
                <w:sz w:val="24"/>
                <w:szCs w:val="24"/>
              </w:rPr>
              <w:t>Москва :</w:t>
            </w:r>
            <w:proofErr w:type="gramEnd"/>
            <w:r w:rsidRPr="00225283">
              <w:rPr>
                <w:rFonts w:ascii="Times New Roman" w:hAnsi="Times New Roman" w:cs="Times New Roman"/>
                <w:sz w:val="24"/>
                <w:szCs w:val="24"/>
              </w:rPr>
              <w:t xml:space="preserve"> Издательство </w:t>
            </w:r>
            <w:proofErr w:type="spellStart"/>
            <w:r w:rsidRPr="00225283">
              <w:rPr>
                <w:rFonts w:ascii="Times New Roman" w:hAnsi="Times New Roman" w:cs="Times New Roman"/>
                <w:sz w:val="24"/>
                <w:szCs w:val="24"/>
              </w:rPr>
              <w:t>Юрайт</w:t>
            </w:r>
            <w:proofErr w:type="spellEnd"/>
            <w:r w:rsidRPr="00225283">
              <w:rPr>
                <w:rFonts w:ascii="Times New Roman" w:hAnsi="Times New Roman" w:cs="Times New Roman"/>
                <w:sz w:val="24"/>
                <w:szCs w:val="24"/>
              </w:rPr>
              <w:t xml:space="preserve">, 2019. — 222 с. </w:t>
            </w:r>
          </w:p>
          <w:p w:rsidR="002E30BD" w:rsidRPr="00225283" w:rsidRDefault="002E30BD" w:rsidP="00225283">
            <w:pPr>
              <w:tabs>
                <w:tab w:val="left" w:pos="927"/>
              </w:tabs>
              <w:jc w:val="both"/>
              <w:rPr>
                <w:rFonts w:ascii="Times New Roman" w:hAnsi="Times New Roman" w:cs="Times New Roman"/>
                <w:b/>
                <w:sz w:val="24"/>
                <w:szCs w:val="24"/>
              </w:rPr>
            </w:pPr>
          </w:p>
        </w:tc>
        <w:tc>
          <w:tcPr>
            <w:tcW w:w="4360" w:type="dxa"/>
          </w:tcPr>
          <w:p w:rsidR="002E30BD" w:rsidRPr="00225283" w:rsidRDefault="003C4348" w:rsidP="00225283">
            <w:pPr>
              <w:jc w:val="both"/>
              <w:rPr>
                <w:rFonts w:ascii="Times New Roman" w:hAnsi="Times New Roman" w:cs="Times New Roman"/>
                <w:b/>
                <w:sz w:val="24"/>
                <w:szCs w:val="24"/>
              </w:rPr>
            </w:pPr>
            <w:r w:rsidRPr="00225283">
              <w:rPr>
                <w:rFonts w:ascii="Times New Roman" w:hAnsi="Times New Roman" w:cs="Times New Roman"/>
                <w:sz w:val="24"/>
                <w:szCs w:val="24"/>
                <w:shd w:val="clear" w:color="auto" w:fill="FFFFFF"/>
              </w:rPr>
              <w:t xml:space="preserve">В учебнике представлен ряд теоретико-методологических, методических и практических подходов к изучению безопасности как психологического феномена на основе достижений отечественной и зарубежной психологической науки. </w:t>
            </w:r>
          </w:p>
        </w:tc>
      </w:tr>
      <w:tr w:rsidR="002E30BD" w:rsidTr="00F75611">
        <w:trPr>
          <w:trHeight w:val="125"/>
        </w:trPr>
        <w:tc>
          <w:tcPr>
            <w:tcW w:w="534" w:type="dxa"/>
          </w:tcPr>
          <w:p w:rsidR="002E30BD" w:rsidRPr="002E30BD" w:rsidRDefault="002E30BD" w:rsidP="00F75611">
            <w:pPr>
              <w:pStyle w:val="a4"/>
              <w:numPr>
                <w:ilvl w:val="0"/>
                <w:numId w:val="4"/>
              </w:numPr>
            </w:pPr>
          </w:p>
        </w:tc>
        <w:tc>
          <w:tcPr>
            <w:tcW w:w="4753" w:type="dxa"/>
          </w:tcPr>
          <w:p w:rsidR="002E30BD" w:rsidRPr="00225283" w:rsidRDefault="003C4348" w:rsidP="00225283">
            <w:pPr>
              <w:jc w:val="both"/>
              <w:rPr>
                <w:rFonts w:ascii="Times New Roman" w:hAnsi="Times New Roman" w:cs="Times New Roman"/>
                <w:sz w:val="24"/>
              </w:rPr>
            </w:pPr>
            <w:r w:rsidRPr="00225283">
              <w:rPr>
                <w:rFonts w:ascii="Times New Roman" w:hAnsi="Times New Roman" w:cs="Times New Roman"/>
                <w:sz w:val="24"/>
              </w:rPr>
              <w:t xml:space="preserve">Суворова, Г. М. Психологические основы </w:t>
            </w:r>
            <w:proofErr w:type="gramStart"/>
            <w:r w:rsidRPr="00225283">
              <w:rPr>
                <w:rFonts w:ascii="Times New Roman" w:hAnsi="Times New Roman" w:cs="Times New Roman"/>
                <w:sz w:val="24"/>
              </w:rPr>
              <w:t>безопасности :</w:t>
            </w:r>
            <w:proofErr w:type="gramEnd"/>
            <w:r w:rsidRPr="00225283">
              <w:rPr>
                <w:rFonts w:ascii="Times New Roman" w:hAnsi="Times New Roman" w:cs="Times New Roman"/>
                <w:sz w:val="24"/>
              </w:rPr>
              <w:t xml:space="preserve"> учебник и практикум для среднего профессионального образования / Г. М. Суворова. — 2-е изд., </w:t>
            </w:r>
            <w:proofErr w:type="spellStart"/>
            <w:r w:rsidRPr="00225283">
              <w:rPr>
                <w:rFonts w:ascii="Times New Roman" w:hAnsi="Times New Roman" w:cs="Times New Roman"/>
                <w:sz w:val="24"/>
              </w:rPr>
              <w:t>испр</w:t>
            </w:r>
            <w:proofErr w:type="spellEnd"/>
            <w:r w:rsidRPr="00225283">
              <w:rPr>
                <w:rFonts w:ascii="Times New Roman" w:hAnsi="Times New Roman" w:cs="Times New Roman"/>
                <w:sz w:val="24"/>
              </w:rPr>
              <w:t xml:space="preserve">. и доп. — Москва : Издательство </w:t>
            </w:r>
            <w:proofErr w:type="spellStart"/>
            <w:r w:rsidRPr="00225283">
              <w:rPr>
                <w:rFonts w:ascii="Times New Roman" w:hAnsi="Times New Roman" w:cs="Times New Roman"/>
                <w:sz w:val="24"/>
              </w:rPr>
              <w:t>Юрайт</w:t>
            </w:r>
            <w:proofErr w:type="spellEnd"/>
            <w:r w:rsidRPr="00225283">
              <w:rPr>
                <w:rFonts w:ascii="Times New Roman" w:hAnsi="Times New Roman" w:cs="Times New Roman"/>
                <w:sz w:val="24"/>
              </w:rPr>
              <w:t xml:space="preserve">, 2019. — 183 с. — (Профессиональное образование). </w:t>
            </w:r>
          </w:p>
        </w:tc>
        <w:tc>
          <w:tcPr>
            <w:tcW w:w="4360" w:type="dxa"/>
          </w:tcPr>
          <w:p w:rsidR="002E30BD" w:rsidRPr="00225283" w:rsidRDefault="003C4348" w:rsidP="00225283">
            <w:pPr>
              <w:jc w:val="both"/>
              <w:rPr>
                <w:rFonts w:ascii="Times New Roman" w:hAnsi="Times New Roman" w:cs="Times New Roman"/>
                <w:sz w:val="24"/>
              </w:rPr>
            </w:pPr>
            <w:r w:rsidRPr="00225283">
              <w:rPr>
                <w:rFonts w:ascii="Times New Roman" w:hAnsi="Times New Roman" w:cs="Times New Roman"/>
                <w:sz w:val="24"/>
              </w:rPr>
              <w:t>Освещены знания по психологическим основам безопасности. Данное пособие поможет сформировать навыки и умения безопасного поведения. В нем рассмотрены психологические основы поведения человека и особенности проблем подростков, приведены основы оказания психологической помощи в опасных и чрезвычайных ситуациях природного, техногенного и социального характера. Теоретический материал дополнен словарем терминов и практикумом.</w:t>
            </w:r>
          </w:p>
        </w:tc>
      </w:tr>
      <w:tr w:rsidR="003C4348" w:rsidTr="00F75611">
        <w:trPr>
          <w:trHeight w:val="175"/>
        </w:trPr>
        <w:tc>
          <w:tcPr>
            <w:tcW w:w="534" w:type="dxa"/>
          </w:tcPr>
          <w:p w:rsidR="006A471A" w:rsidRDefault="006A471A" w:rsidP="00F75611">
            <w:pPr>
              <w:pStyle w:val="a4"/>
              <w:numPr>
                <w:ilvl w:val="1"/>
                <w:numId w:val="4"/>
              </w:numPr>
              <w:shd w:val="clear" w:color="auto" w:fill="FFFFFF"/>
              <w:rPr>
                <w:rFonts w:ascii="Times New Roman" w:hAnsi="Times New Roman" w:cs="Times New Roman"/>
                <w:b/>
                <w:sz w:val="24"/>
                <w:szCs w:val="24"/>
              </w:rPr>
            </w:pPr>
            <w:r>
              <w:rPr>
                <w:rFonts w:ascii="Times New Roman" w:hAnsi="Times New Roman" w:cs="Times New Roman"/>
                <w:b/>
                <w:sz w:val="24"/>
                <w:szCs w:val="24"/>
              </w:rPr>
              <w:t>5</w:t>
            </w:r>
          </w:p>
          <w:p w:rsidR="006A471A" w:rsidRDefault="006A471A" w:rsidP="006A471A"/>
          <w:p w:rsidR="003C4348" w:rsidRPr="006A471A" w:rsidRDefault="006A471A" w:rsidP="006A471A">
            <w:r>
              <w:t>5.</w:t>
            </w:r>
          </w:p>
        </w:tc>
        <w:tc>
          <w:tcPr>
            <w:tcW w:w="4753" w:type="dxa"/>
          </w:tcPr>
          <w:p w:rsidR="003C4348" w:rsidRPr="00225283" w:rsidRDefault="003C4348" w:rsidP="00225283">
            <w:pPr>
              <w:jc w:val="both"/>
              <w:rPr>
                <w:rFonts w:ascii="Times New Roman" w:hAnsi="Times New Roman" w:cs="Times New Roman"/>
                <w:sz w:val="24"/>
                <w:szCs w:val="24"/>
              </w:rPr>
            </w:pPr>
            <w:r w:rsidRPr="00225283">
              <w:rPr>
                <w:rFonts w:ascii="Times New Roman" w:hAnsi="Times New Roman" w:cs="Times New Roman"/>
                <w:sz w:val="24"/>
                <w:szCs w:val="24"/>
              </w:rPr>
              <w:lastRenderedPageBreak/>
              <w:t xml:space="preserve">Кисляков, П. А. Безопасность </w:t>
            </w:r>
            <w:r w:rsidRPr="00225283">
              <w:rPr>
                <w:rFonts w:ascii="Times New Roman" w:hAnsi="Times New Roman" w:cs="Times New Roman"/>
                <w:sz w:val="24"/>
                <w:szCs w:val="24"/>
              </w:rPr>
              <w:lastRenderedPageBreak/>
              <w:t xml:space="preserve">образовательной среды. Социальная </w:t>
            </w:r>
            <w:proofErr w:type="gramStart"/>
            <w:r w:rsidRPr="00225283">
              <w:rPr>
                <w:rFonts w:ascii="Times New Roman" w:hAnsi="Times New Roman" w:cs="Times New Roman"/>
                <w:sz w:val="24"/>
                <w:szCs w:val="24"/>
              </w:rPr>
              <w:t>безопасность :</w:t>
            </w:r>
            <w:proofErr w:type="gramEnd"/>
            <w:r w:rsidRPr="00225283">
              <w:rPr>
                <w:rFonts w:ascii="Times New Roman" w:hAnsi="Times New Roman" w:cs="Times New Roman"/>
                <w:sz w:val="24"/>
                <w:szCs w:val="24"/>
              </w:rPr>
              <w:t xml:space="preserve"> учебное пособие для вузов / П. А. Кисляков. — 2-е изд., </w:t>
            </w:r>
            <w:proofErr w:type="spellStart"/>
            <w:r w:rsidRPr="00225283">
              <w:rPr>
                <w:rFonts w:ascii="Times New Roman" w:hAnsi="Times New Roman" w:cs="Times New Roman"/>
                <w:sz w:val="24"/>
                <w:szCs w:val="24"/>
              </w:rPr>
              <w:t>испр</w:t>
            </w:r>
            <w:proofErr w:type="spellEnd"/>
            <w:r w:rsidRPr="00225283">
              <w:rPr>
                <w:rFonts w:ascii="Times New Roman" w:hAnsi="Times New Roman" w:cs="Times New Roman"/>
                <w:sz w:val="24"/>
                <w:szCs w:val="24"/>
              </w:rPr>
              <w:t xml:space="preserve">. и доп. — Москва : Издательство </w:t>
            </w:r>
            <w:proofErr w:type="spellStart"/>
            <w:r w:rsidRPr="00225283">
              <w:rPr>
                <w:rFonts w:ascii="Times New Roman" w:hAnsi="Times New Roman" w:cs="Times New Roman"/>
                <w:sz w:val="24"/>
                <w:szCs w:val="24"/>
              </w:rPr>
              <w:t>Юрайт</w:t>
            </w:r>
            <w:proofErr w:type="spellEnd"/>
            <w:r w:rsidRPr="00225283">
              <w:rPr>
                <w:rFonts w:ascii="Times New Roman" w:hAnsi="Times New Roman" w:cs="Times New Roman"/>
                <w:sz w:val="24"/>
                <w:szCs w:val="24"/>
              </w:rPr>
              <w:t xml:space="preserve">, 2019. — 156 с. — (Высшее образование). </w:t>
            </w:r>
          </w:p>
        </w:tc>
        <w:tc>
          <w:tcPr>
            <w:tcW w:w="4360" w:type="dxa"/>
          </w:tcPr>
          <w:p w:rsidR="003C4348" w:rsidRPr="00225283" w:rsidRDefault="003C4348" w:rsidP="00225283">
            <w:pPr>
              <w:jc w:val="both"/>
              <w:rPr>
                <w:rFonts w:ascii="Times New Roman" w:hAnsi="Times New Roman" w:cs="Times New Roman"/>
                <w:sz w:val="24"/>
                <w:szCs w:val="24"/>
              </w:rPr>
            </w:pPr>
            <w:r w:rsidRPr="00225283">
              <w:rPr>
                <w:rFonts w:ascii="Times New Roman" w:hAnsi="Times New Roman" w:cs="Times New Roman"/>
                <w:sz w:val="24"/>
                <w:szCs w:val="24"/>
              </w:rPr>
              <w:lastRenderedPageBreak/>
              <w:t xml:space="preserve">В пособии рассматриваются </w:t>
            </w:r>
            <w:r w:rsidRPr="00225283">
              <w:rPr>
                <w:rFonts w:ascii="Times New Roman" w:hAnsi="Times New Roman" w:cs="Times New Roman"/>
                <w:sz w:val="24"/>
                <w:szCs w:val="24"/>
              </w:rPr>
              <w:lastRenderedPageBreak/>
              <w:t>теоретические и практические аспекты обеспечения безопасности учащихся от угроз социального характера, таких как психическое и физическое насилие, идеология экстремизма и те</w:t>
            </w:r>
            <w:r w:rsidR="004E068E" w:rsidRPr="00225283">
              <w:rPr>
                <w:rFonts w:ascii="Times New Roman" w:hAnsi="Times New Roman" w:cs="Times New Roman"/>
                <w:sz w:val="24"/>
                <w:szCs w:val="24"/>
              </w:rPr>
              <w:t xml:space="preserve">рроризма, </w:t>
            </w:r>
            <w:proofErr w:type="spellStart"/>
            <w:r w:rsidR="004E068E" w:rsidRPr="00225283">
              <w:rPr>
                <w:rFonts w:ascii="Times New Roman" w:hAnsi="Times New Roman" w:cs="Times New Roman"/>
                <w:sz w:val="24"/>
                <w:szCs w:val="24"/>
              </w:rPr>
              <w:t>девиантное</w:t>
            </w:r>
            <w:proofErr w:type="spellEnd"/>
            <w:r w:rsidR="004E068E" w:rsidRPr="00225283">
              <w:rPr>
                <w:rFonts w:ascii="Times New Roman" w:hAnsi="Times New Roman" w:cs="Times New Roman"/>
                <w:sz w:val="24"/>
                <w:szCs w:val="24"/>
              </w:rPr>
              <w:t xml:space="preserve"> поведение, </w:t>
            </w:r>
            <w:r w:rsidRPr="00225283">
              <w:rPr>
                <w:rFonts w:ascii="Times New Roman" w:hAnsi="Times New Roman" w:cs="Times New Roman"/>
                <w:sz w:val="24"/>
                <w:szCs w:val="24"/>
              </w:rPr>
              <w:t>информационное воздействие и прочее</w:t>
            </w:r>
            <w:r w:rsidR="004E068E" w:rsidRPr="00225283">
              <w:rPr>
                <w:rFonts w:ascii="Times New Roman" w:hAnsi="Times New Roman" w:cs="Times New Roman"/>
                <w:sz w:val="24"/>
                <w:szCs w:val="24"/>
              </w:rPr>
              <w:t>.</w:t>
            </w:r>
          </w:p>
        </w:tc>
      </w:tr>
      <w:tr w:rsidR="003C4348" w:rsidTr="00F75611">
        <w:trPr>
          <w:trHeight w:val="226"/>
        </w:trPr>
        <w:tc>
          <w:tcPr>
            <w:tcW w:w="534" w:type="dxa"/>
          </w:tcPr>
          <w:p w:rsidR="003C4348" w:rsidRPr="006A471A" w:rsidRDefault="006A471A" w:rsidP="006A471A">
            <w:pPr>
              <w:jc w:val="center"/>
              <w:rPr>
                <w:rFonts w:ascii="Times New Roman" w:hAnsi="Times New Roman" w:cs="Times New Roman"/>
                <w:b/>
                <w:sz w:val="24"/>
                <w:szCs w:val="24"/>
              </w:rPr>
            </w:pPr>
            <w:r>
              <w:rPr>
                <w:rFonts w:ascii="Times New Roman" w:hAnsi="Times New Roman" w:cs="Times New Roman"/>
                <w:b/>
                <w:sz w:val="24"/>
                <w:szCs w:val="24"/>
              </w:rPr>
              <w:lastRenderedPageBreak/>
              <w:t>6.</w:t>
            </w:r>
          </w:p>
        </w:tc>
        <w:tc>
          <w:tcPr>
            <w:tcW w:w="4753" w:type="dxa"/>
          </w:tcPr>
          <w:p w:rsidR="004E068E" w:rsidRPr="00225283" w:rsidRDefault="004E068E" w:rsidP="00225283">
            <w:pPr>
              <w:jc w:val="both"/>
              <w:rPr>
                <w:rFonts w:ascii="Times New Roman" w:hAnsi="Times New Roman" w:cs="Times New Roman"/>
                <w:sz w:val="24"/>
                <w:szCs w:val="24"/>
              </w:rPr>
            </w:pPr>
            <w:r w:rsidRPr="00225283">
              <w:rPr>
                <w:rFonts w:ascii="Times New Roman" w:hAnsi="Times New Roman" w:cs="Times New Roman"/>
                <w:sz w:val="24"/>
                <w:szCs w:val="24"/>
              </w:rPr>
              <w:t>Бодров М.А. Психологическое воздействие на личность, Изд.: МОО Межрегиональная общественная организация Академия безопасности и выживания, 2017.</w:t>
            </w:r>
          </w:p>
          <w:p w:rsidR="003C4348" w:rsidRPr="00225283" w:rsidRDefault="003C4348" w:rsidP="00225283">
            <w:pPr>
              <w:shd w:val="clear" w:color="auto" w:fill="FFFFFF"/>
              <w:ind w:left="720"/>
              <w:jc w:val="both"/>
              <w:rPr>
                <w:rFonts w:ascii="Times New Roman" w:hAnsi="Times New Roman" w:cs="Times New Roman"/>
              </w:rPr>
            </w:pPr>
          </w:p>
        </w:tc>
        <w:tc>
          <w:tcPr>
            <w:tcW w:w="4360" w:type="dxa"/>
          </w:tcPr>
          <w:p w:rsidR="003C4348" w:rsidRPr="00225283" w:rsidRDefault="004E068E" w:rsidP="00225283">
            <w:pPr>
              <w:jc w:val="both"/>
              <w:rPr>
                <w:rFonts w:ascii="Times New Roman" w:hAnsi="Times New Roman" w:cs="Times New Roman"/>
                <w:sz w:val="24"/>
                <w:szCs w:val="24"/>
                <w:shd w:val="clear" w:color="auto" w:fill="FFFFFF"/>
              </w:rPr>
            </w:pPr>
            <w:r w:rsidRPr="00225283">
              <w:rPr>
                <w:rFonts w:ascii="Times New Roman" w:hAnsi="Times New Roman" w:cs="Times New Roman"/>
                <w:sz w:val="24"/>
                <w:szCs w:val="24"/>
                <w:shd w:val="clear" w:color="auto" w:fill="FFFFFF"/>
              </w:rPr>
              <w:t xml:space="preserve">В данной работе технологий психологического воздействия на человека рассматриваются как шаг к формированию психологической защиты личности и собственной психологической безопасности ввиду того, что психологическое воздействие </w:t>
            </w:r>
            <w:proofErr w:type="spellStart"/>
            <w:r w:rsidRPr="00225283">
              <w:rPr>
                <w:rFonts w:ascii="Times New Roman" w:hAnsi="Times New Roman" w:cs="Times New Roman"/>
                <w:sz w:val="24"/>
                <w:szCs w:val="24"/>
                <w:shd w:val="clear" w:color="auto" w:fill="FFFFFF"/>
              </w:rPr>
              <w:t>манипулятивного</w:t>
            </w:r>
            <w:proofErr w:type="spellEnd"/>
            <w:r w:rsidRPr="00225283">
              <w:rPr>
                <w:rFonts w:ascii="Times New Roman" w:hAnsi="Times New Roman" w:cs="Times New Roman"/>
                <w:sz w:val="24"/>
                <w:szCs w:val="24"/>
                <w:shd w:val="clear" w:color="auto" w:fill="FFFFFF"/>
              </w:rPr>
              <w:t xml:space="preserve"> характера, осуществляемое в интересах человека или групп людей по отношению к другим, является специфической формой управления. Такая форма управления носит опасный характер в случаях, когда оно осуществляется тайно, приносит односторонние выгоды его организаторам</w:t>
            </w:r>
            <w:r w:rsidR="00E7567A">
              <w:rPr>
                <w:rFonts w:ascii="Times New Roman" w:hAnsi="Times New Roman" w:cs="Times New Roman"/>
                <w:sz w:val="24"/>
                <w:szCs w:val="24"/>
                <w:shd w:val="clear" w:color="auto" w:fill="FFFFFF"/>
              </w:rPr>
              <w:t>.</w:t>
            </w:r>
          </w:p>
        </w:tc>
      </w:tr>
      <w:tr w:rsidR="004E068E" w:rsidTr="00F75611">
        <w:trPr>
          <w:trHeight w:val="212"/>
        </w:trPr>
        <w:tc>
          <w:tcPr>
            <w:tcW w:w="534" w:type="dxa"/>
          </w:tcPr>
          <w:p w:rsidR="004E068E" w:rsidRPr="006A471A" w:rsidRDefault="006A471A" w:rsidP="006A471A">
            <w:pPr>
              <w:jc w:val="center"/>
              <w:rPr>
                <w:rFonts w:ascii="Times New Roman" w:hAnsi="Times New Roman" w:cs="Times New Roman"/>
                <w:b/>
                <w:sz w:val="24"/>
                <w:szCs w:val="24"/>
              </w:rPr>
            </w:pPr>
            <w:r>
              <w:rPr>
                <w:rFonts w:ascii="Times New Roman" w:hAnsi="Times New Roman" w:cs="Times New Roman"/>
                <w:b/>
                <w:sz w:val="24"/>
                <w:szCs w:val="24"/>
              </w:rPr>
              <w:t>7.</w:t>
            </w:r>
          </w:p>
        </w:tc>
        <w:tc>
          <w:tcPr>
            <w:tcW w:w="4753" w:type="dxa"/>
          </w:tcPr>
          <w:p w:rsidR="004E068E" w:rsidRPr="00225283" w:rsidRDefault="004E068E" w:rsidP="00225283">
            <w:pPr>
              <w:jc w:val="both"/>
              <w:rPr>
                <w:rFonts w:ascii="Times New Roman" w:hAnsi="Times New Roman" w:cs="Times New Roman"/>
                <w:b/>
                <w:sz w:val="24"/>
                <w:szCs w:val="24"/>
              </w:rPr>
            </w:pPr>
            <w:r w:rsidRPr="00225283">
              <w:rPr>
                <w:rFonts w:ascii="Times New Roman" w:hAnsi="Times New Roman" w:cs="Times New Roman"/>
                <w:sz w:val="24"/>
                <w:szCs w:val="24"/>
              </w:rPr>
              <w:t>Платонова А.В. «Эмоциональное благополучие учащихся с задержкой психического развития на уроках в начальной школе» Фундаментальные проблемы науки: сборник статей Международной научно-практической конференции (1 октября 2015 г. 2015 г., г. Уфа). – Уфа: АЭТЕРНА, 2015. – С. 292-294.</w:t>
            </w:r>
          </w:p>
        </w:tc>
        <w:tc>
          <w:tcPr>
            <w:tcW w:w="4360" w:type="dxa"/>
          </w:tcPr>
          <w:p w:rsidR="004E068E" w:rsidRPr="00225283" w:rsidRDefault="004E068E" w:rsidP="00225283">
            <w:pPr>
              <w:jc w:val="both"/>
              <w:rPr>
                <w:rFonts w:ascii="Times New Roman" w:hAnsi="Times New Roman" w:cs="Times New Roman"/>
                <w:sz w:val="24"/>
                <w:szCs w:val="24"/>
              </w:rPr>
            </w:pPr>
            <w:r w:rsidRPr="00225283">
              <w:rPr>
                <w:rFonts w:ascii="Times New Roman" w:hAnsi="Times New Roman" w:cs="Times New Roman"/>
                <w:sz w:val="24"/>
                <w:szCs w:val="24"/>
              </w:rPr>
              <w:t>В данной статье понятие «успешность» в рамках образовательного процесса рассматривается как неотъемлемый фактор высокого уровня эмоционального благополучия младших школьников с ЗПР. Представлены рекомендации относительно подачи нового материала и использования информационно-коммуникативных технологий на уроках.</w:t>
            </w:r>
          </w:p>
        </w:tc>
      </w:tr>
      <w:tr w:rsidR="004E068E" w:rsidTr="00F75611">
        <w:trPr>
          <w:trHeight w:val="213"/>
        </w:trPr>
        <w:tc>
          <w:tcPr>
            <w:tcW w:w="534" w:type="dxa"/>
          </w:tcPr>
          <w:p w:rsidR="004E068E" w:rsidRPr="006A471A" w:rsidRDefault="006A471A" w:rsidP="006A471A">
            <w:pPr>
              <w:jc w:val="center"/>
              <w:rPr>
                <w:rFonts w:ascii="Times New Roman" w:hAnsi="Times New Roman" w:cs="Times New Roman"/>
                <w:b/>
                <w:sz w:val="24"/>
                <w:szCs w:val="24"/>
              </w:rPr>
            </w:pPr>
            <w:r>
              <w:rPr>
                <w:rFonts w:ascii="Times New Roman" w:hAnsi="Times New Roman" w:cs="Times New Roman"/>
                <w:b/>
                <w:sz w:val="24"/>
                <w:szCs w:val="24"/>
              </w:rPr>
              <w:t>8.</w:t>
            </w:r>
          </w:p>
        </w:tc>
        <w:tc>
          <w:tcPr>
            <w:tcW w:w="4753" w:type="dxa"/>
          </w:tcPr>
          <w:p w:rsidR="004E068E" w:rsidRPr="00225283" w:rsidRDefault="004E068E" w:rsidP="00225283">
            <w:pPr>
              <w:pStyle w:val="1"/>
              <w:shd w:val="clear" w:color="auto" w:fill="FFFFFF"/>
              <w:spacing w:before="0" w:beforeAutospacing="0" w:after="0" w:afterAutospacing="0" w:line="300" w:lineRule="atLeast"/>
              <w:jc w:val="both"/>
              <w:outlineLvl w:val="0"/>
              <w:rPr>
                <w:b w:val="0"/>
                <w:sz w:val="24"/>
                <w:szCs w:val="24"/>
              </w:rPr>
            </w:pPr>
            <w:r w:rsidRPr="00225283">
              <w:rPr>
                <w:b w:val="0"/>
                <w:sz w:val="24"/>
                <w:szCs w:val="24"/>
              </w:rPr>
              <w:t>Воробьева О.А. Психолого-педагогический комфорт как условие воспитания гармонично развитой личности в образовательных учреждениях нового типа. [Электронный ресурс]. Режим доступа: https://www.dissercat.com/content/psikhologo-pedagogicheskii-komfort-kak-uslovie-vospitaniya-garmonichno-razvitoi-lichnosti-v- (дата обращения: 15.10.2019)</w:t>
            </w:r>
          </w:p>
          <w:p w:rsidR="004E068E" w:rsidRPr="00225283" w:rsidRDefault="004E068E" w:rsidP="00225283">
            <w:pPr>
              <w:jc w:val="both"/>
              <w:rPr>
                <w:rFonts w:ascii="Times New Roman" w:hAnsi="Times New Roman" w:cs="Times New Roman"/>
                <w:sz w:val="24"/>
                <w:szCs w:val="24"/>
              </w:rPr>
            </w:pPr>
          </w:p>
        </w:tc>
        <w:tc>
          <w:tcPr>
            <w:tcW w:w="4360" w:type="dxa"/>
          </w:tcPr>
          <w:p w:rsidR="004E068E" w:rsidRPr="00225283" w:rsidRDefault="004E068E" w:rsidP="00E7567A">
            <w:pPr>
              <w:pStyle w:val="a6"/>
              <w:shd w:val="clear" w:color="auto" w:fill="FFFFFF"/>
              <w:spacing w:before="0" w:beforeAutospacing="0" w:after="0" w:afterAutospacing="0"/>
              <w:jc w:val="both"/>
            </w:pPr>
            <w:r w:rsidRPr="00225283">
              <w:t xml:space="preserve">В практической части данного исследования интересующей информацией можно считать </w:t>
            </w:r>
            <w:proofErr w:type="gramStart"/>
            <w:r w:rsidRPr="00225283">
              <w:t>следующую:  1</w:t>
            </w:r>
            <w:proofErr w:type="gramEnd"/>
            <w:r w:rsidRPr="00225283">
              <w:t>. Организация и проведение опытно-экспериментальной работы по формированию психолого-педагогического комфорта и воспитанию в нем личности школьника. 2. Психолого-педагогические особенности формирования психолого-педагогического комфорта и воспитания в нем гармонично развитой личности школьника.</w:t>
            </w:r>
          </w:p>
        </w:tc>
      </w:tr>
      <w:tr w:rsidR="004E068E" w:rsidTr="00F75611">
        <w:trPr>
          <w:trHeight w:val="272"/>
        </w:trPr>
        <w:tc>
          <w:tcPr>
            <w:tcW w:w="534" w:type="dxa"/>
          </w:tcPr>
          <w:p w:rsidR="004E068E" w:rsidRPr="006A471A" w:rsidRDefault="006A471A" w:rsidP="006A471A">
            <w:pPr>
              <w:jc w:val="center"/>
              <w:rPr>
                <w:rFonts w:ascii="Times New Roman" w:hAnsi="Times New Roman" w:cs="Times New Roman"/>
                <w:b/>
                <w:sz w:val="24"/>
                <w:szCs w:val="24"/>
              </w:rPr>
            </w:pPr>
            <w:r>
              <w:rPr>
                <w:rFonts w:ascii="Times New Roman" w:hAnsi="Times New Roman" w:cs="Times New Roman"/>
                <w:b/>
                <w:sz w:val="24"/>
                <w:szCs w:val="24"/>
              </w:rPr>
              <w:t>9.</w:t>
            </w:r>
          </w:p>
        </w:tc>
        <w:tc>
          <w:tcPr>
            <w:tcW w:w="4753" w:type="dxa"/>
          </w:tcPr>
          <w:p w:rsidR="004E068E" w:rsidRPr="00225283" w:rsidRDefault="004E068E" w:rsidP="00225283">
            <w:pPr>
              <w:pStyle w:val="1"/>
              <w:shd w:val="clear" w:color="auto" w:fill="FFFFFF"/>
              <w:spacing w:before="0" w:beforeAutospacing="0" w:after="0" w:afterAutospacing="0" w:line="300" w:lineRule="atLeast"/>
              <w:jc w:val="both"/>
              <w:outlineLvl w:val="0"/>
              <w:rPr>
                <w:b w:val="0"/>
                <w:sz w:val="24"/>
                <w:szCs w:val="24"/>
              </w:rPr>
            </w:pPr>
            <w:r w:rsidRPr="00225283">
              <w:rPr>
                <w:b w:val="0"/>
                <w:sz w:val="24"/>
                <w:szCs w:val="24"/>
                <w:shd w:val="clear" w:color="auto" w:fill="F4F4F2"/>
              </w:rPr>
              <w:t xml:space="preserve">Сидоренко Д.П. </w:t>
            </w:r>
            <w:r w:rsidRPr="00225283">
              <w:rPr>
                <w:b w:val="0"/>
                <w:sz w:val="24"/>
                <w:szCs w:val="24"/>
              </w:rPr>
              <w:t xml:space="preserve">Структура и динамика социального Я школьников, </w:t>
            </w:r>
            <w:proofErr w:type="gramStart"/>
            <w:r w:rsidRPr="00225283">
              <w:rPr>
                <w:b w:val="0"/>
                <w:sz w:val="24"/>
                <w:szCs w:val="24"/>
              </w:rPr>
              <w:t>2019 .</w:t>
            </w:r>
            <w:proofErr w:type="gramEnd"/>
            <w:r w:rsidRPr="00225283">
              <w:rPr>
                <w:b w:val="0"/>
                <w:sz w:val="24"/>
                <w:szCs w:val="24"/>
              </w:rPr>
              <w:t xml:space="preserve"> [Электронный ресурс]. Режим доступа: https://www.dissercat.com/content/struktura-i-dinamika-sotsialnogo-ya-shkolnikov (дата обращения: 0.10.2019)</w:t>
            </w:r>
          </w:p>
        </w:tc>
        <w:tc>
          <w:tcPr>
            <w:tcW w:w="4360" w:type="dxa"/>
          </w:tcPr>
          <w:p w:rsidR="004E068E" w:rsidRPr="00225283" w:rsidRDefault="004E068E" w:rsidP="00E7567A">
            <w:pPr>
              <w:pStyle w:val="a6"/>
              <w:shd w:val="clear" w:color="auto" w:fill="FFFFFF"/>
              <w:spacing w:before="0" w:beforeAutospacing="0" w:after="0" w:afterAutospacing="0"/>
              <w:jc w:val="both"/>
            </w:pPr>
            <w:r w:rsidRPr="00225283">
              <w:t>Данное исследование, теоретически осветив проблемы становления социального Я школьников в современных условиях, затронув проблемы возрастной специфики становления социального Я, предлагает следующие вопросы к рассмотрению: с</w:t>
            </w:r>
            <w:r w:rsidRPr="00225283">
              <w:rPr>
                <w:shd w:val="clear" w:color="auto" w:fill="FFFFFF"/>
              </w:rPr>
              <w:t xml:space="preserve">ущностные признаки социального Я школьников, теоретическая модель </w:t>
            </w:r>
            <w:r w:rsidRPr="00225283">
              <w:rPr>
                <w:shd w:val="clear" w:color="auto" w:fill="FFFFFF"/>
              </w:rPr>
              <w:lastRenderedPageBreak/>
              <w:t>становления социального Я школьников в современных условиях, психолого-педагогическое сопровождение становления социального Я.</w:t>
            </w:r>
          </w:p>
        </w:tc>
      </w:tr>
      <w:tr w:rsidR="004E068E" w:rsidTr="00F75611">
        <w:tc>
          <w:tcPr>
            <w:tcW w:w="534" w:type="dxa"/>
          </w:tcPr>
          <w:p w:rsidR="004E068E" w:rsidRPr="006A471A" w:rsidRDefault="006A471A" w:rsidP="006A471A">
            <w:pPr>
              <w:jc w:val="center"/>
              <w:rPr>
                <w:rFonts w:ascii="Times New Roman" w:hAnsi="Times New Roman" w:cs="Times New Roman"/>
                <w:b/>
                <w:sz w:val="24"/>
                <w:szCs w:val="24"/>
              </w:rPr>
            </w:pPr>
            <w:r>
              <w:rPr>
                <w:rFonts w:ascii="Times New Roman" w:hAnsi="Times New Roman" w:cs="Times New Roman"/>
                <w:b/>
                <w:sz w:val="24"/>
                <w:szCs w:val="24"/>
              </w:rPr>
              <w:lastRenderedPageBreak/>
              <w:t>10.</w:t>
            </w:r>
          </w:p>
        </w:tc>
        <w:tc>
          <w:tcPr>
            <w:tcW w:w="4753" w:type="dxa"/>
          </w:tcPr>
          <w:p w:rsidR="004E068E" w:rsidRPr="00225283" w:rsidRDefault="004E068E" w:rsidP="00225283">
            <w:pPr>
              <w:pStyle w:val="1"/>
              <w:spacing w:before="0" w:beforeAutospacing="0" w:after="264" w:afterAutospacing="0"/>
              <w:jc w:val="both"/>
              <w:outlineLvl w:val="0"/>
              <w:rPr>
                <w:b w:val="0"/>
                <w:sz w:val="24"/>
                <w:szCs w:val="24"/>
              </w:rPr>
            </w:pPr>
            <w:proofErr w:type="spellStart"/>
            <w:r w:rsidRPr="00225283">
              <w:rPr>
                <w:b w:val="0"/>
                <w:sz w:val="24"/>
                <w:szCs w:val="24"/>
                <w:shd w:val="clear" w:color="auto" w:fill="F4F4F2"/>
              </w:rPr>
              <w:t>Локаткова</w:t>
            </w:r>
            <w:proofErr w:type="spellEnd"/>
            <w:r w:rsidRPr="00225283">
              <w:rPr>
                <w:b w:val="0"/>
                <w:sz w:val="24"/>
                <w:szCs w:val="24"/>
                <w:shd w:val="clear" w:color="auto" w:fill="F4F4F2"/>
              </w:rPr>
              <w:t xml:space="preserve"> О.Н.</w:t>
            </w:r>
            <w:r w:rsidRPr="00225283">
              <w:rPr>
                <w:sz w:val="24"/>
                <w:szCs w:val="24"/>
                <w:shd w:val="clear" w:color="auto" w:fill="F4F4F2"/>
              </w:rPr>
              <w:t xml:space="preserve"> </w:t>
            </w:r>
            <w:r w:rsidRPr="00225283">
              <w:rPr>
                <w:b w:val="0"/>
                <w:sz w:val="24"/>
                <w:szCs w:val="24"/>
              </w:rPr>
              <w:t>Структурно-динамические характеристики психологической готовности личности к взаимодействию с образовательной средой вуза, 2016. [Электронный ресурс]. Режим доступа: https://www.dissercat.com/content/strukturno-dinamicheskie-kharakteristiki-psikhologicheskoi-gotovnosti-lichnosti-k-vzaimodeis (дата обращения: 08.10.2019)</w:t>
            </w:r>
          </w:p>
        </w:tc>
        <w:tc>
          <w:tcPr>
            <w:tcW w:w="4360" w:type="dxa"/>
          </w:tcPr>
          <w:p w:rsidR="004E068E" w:rsidRPr="00225283" w:rsidRDefault="004E068E" w:rsidP="00E7567A">
            <w:pPr>
              <w:pStyle w:val="a6"/>
              <w:shd w:val="clear" w:color="auto" w:fill="FFFFFF"/>
              <w:spacing w:before="0" w:beforeAutospacing="0" w:after="0" w:afterAutospacing="0"/>
              <w:ind w:firstLine="317"/>
              <w:jc w:val="both"/>
            </w:pPr>
            <w:r w:rsidRPr="00225283">
              <w:t>В первой главе рассмотрен период старшего школьного возраста как этап планирования и подготовки к учебно-профессиональной деятельности. Определены внутренние и внешние факторы и показатели процессов взаимодействия личности обучающихся с образовательной средой общеобразовательной организации и образовательной организации высшего образования. Предложены концепции структурных компонентов и подходы к выявлению структуры и динамики психологической готовности личности к взаимодействию с образовательной средой образовательной организации высшего образования.</w:t>
            </w:r>
          </w:p>
          <w:p w:rsidR="004E068E" w:rsidRPr="00225283" w:rsidRDefault="004E068E" w:rsidP="00E7567A">
            <w:pPr>
              <w:pStyle w:val="a6"/>
              <w:shd w:val="clear" w:color="auto" w:fill="FFFFFF"/>
              <w:spacing w:before="0" w:beforeAutospacing="0" w:after="0" w:afterAutospacing="0"/>
              <w:ind w:firstLine="317"/>
              <w:jc w:val="both"/>
            </w:pPr>
            <w:r w:rsidRPr="00225283">
              <w:t>Во второй главе предложена разработка методики диагностики психологической готовности к взаимодействию с образовательной средой образовательной организации высшего образования.</w:t>
            </w:r>
          </w:p>
        </w:tc>
      </w:tr>
      <w:tr w:rsidR="004E068E" w:rsidTr="00F75611">
        <w:tc>
          <w:tcPr>
            <w:tcW w:w="534" w:type="dxa"/>
          </w:tcPr>
          <w:p w:rsidR="004E068E" w:rsidRPr="006A471A" w:rsidRDefault="006A471A" w:rsidP="006A471A">
            <w:pPr>
              <w:jc w:val="center"/>
              <w:rPr>
                <w:rFonts w:ascii="Times New Roman" w:hAnsi="Times New Roman" w:cs="Times New Roman"/>
                <w:b/>
                <w:sz w:val="24"/>
                <w:szCs w:val="24"/>
              </w:rPr>
            </w:pPr>
            <w:r>
              <w:rPr>
                <w:rFonts w:ascii="Times New Roman" w:hAnsi="Times New Roman" w:cs="Times New Roman"/>
                <w:b/>
                <w:sz w:val="24"/>
                <w:szCs w:val="24"/>
              </w:rPr>
              <w:t>11.</w:t>
            </w:r>
          </w:p>
        </w:tc>
        <w:tc>
          <w:tcPr>
            <w:tcW w:w="4753" w:type="dxa"/>
          </w:tcPr>
          <w:p w:rsidR="004E068E" w:rsidRPr="00225283" w:rsidRDefault="004E068E" w:rsidP="00225283">
            <w:pPr>
              <w:pStyle w:val="1"/>
              <w:spacing w:before="0" w:beforeAutospacing="0" w:after="264" w:afterAutospacing="0"/>
              <w:jc w:val="both"/>
              <w:outlineLvl w:val="0"/>
              <w:rPr>
                <w:sz w:val="24"/>
                <w:szCs w:val="24"/>
              </w:rPr>
            </w:pPr>
            <w:r w:rsidRPr="00225283">
              <w:rPr>
                <w:b w:val="0"/>
                <w:sz w:val="24"/>
                <w:szCs w:val="24"/>
              </w:rPr>
              <w:t xml:space="preserve">Методика оценки эмоционального благополучия в интересах психогигиены, </w:t>
            </w:r>
            <w:proofErr w:type="spellStart"/>
            <w:r w:rsidRPr="00225283">
              <w:rPr>
                <w:b w:val="0"/>
                <w:sz w:val="24"/>
                <w:szCs w:val="24"/>
              </w:rPr>
              <w:t>психопрофилактики</w:t>
            </w:r>
            <w:proofErr w:type="spellEnd"/>
            <w:r w:rsidRPr="00225283">
              <w:rPr>
                <w:b w:val="0"/>
                <w:sz w:val="24"/>
                <w:szCs w:val="24"/>
              </w:rPr>
              <w:t xml:space="preserve"> и психологической реабилитации, 2015. [Электронный ресурс]. Режим доступа: https://www.dissercat.com/content/metodika-otsenki-emotsionalnogo-blagopoluchiya-v-interesakh-psikhogigieny-psikhoprofilaktiki</w:t>
            </w:r>
            <w:r w:rsidRPr="00225283">
              <w:rPr>
                <w:sz w:val="24"/>
                <w:szCs w:val="24"/>
              </w:rPr>
              <w:t xml:space="preserve"> </w:t>
            </w:r>
            <w:r w:rsidRPr="00225283">
              <w:rPr>
                <w:b w:val="0"/>
                <w:sz w:val="24"/>
                <w:szCs w:val="24"/>
              </w:rPr>
              <w:t>(дата обращения: 24.10.2019)</w:t>
            </w:r>
          </w:p>
        </w:tc>
        <w:tc>
          <w:tcPr>
            <w:tcW w:w="4360" w:type="dxa"/>
          </w:tcPr>
          <w:p w:rsidR="004E068E" w:rsidRPr="00225283" w:rsidRDefault="004E068E" w:rsidP="00225283">
            <w:pPr>
              <w:ind w:firstLine="317"/>
              <w:jc w:val="both"/>
              <w:rPr>
                <w:rFonts w:ascii="Times New Roman" w:hAnsi="Times New Roman" w:cs="Times New Roman"/>
                <w:sz w:val="24"/>
                <w:szCs w:val="24"/>
              </w:rPr>
            </w:pPr>
            <w:r w:rsidRPr="00225283">
              <w:rPr>
                <w:rFonts w:ascii="Times New Roman" w:hAnsi="Times New Roman" w:cs="Times New Roman"/>
                <w:sz w:val="24"/>
                <w:szCs w:val="24"/>
              </w:rPr>
              <w:t xml:space="preserve">В первой главе рассмотрены теоретические подходы к пониманию эмоционального благополучия и психического здоровья личности.  </w:t>
            </w:r>
          </w:p>
          <w:p w:rsidR="004E068E" w:rsidRPr="00225283" w:rsidRDefault="004E068E" w:rsidP="00225283">
            <w:pPr>
              <w:ind w:firstLine="317"/>
              <w:jc w:val="both"/>
              <w:rPr>
                <w:rFonts w:ascii="Times New Roman" w:hAnsi="Times New Roman" w:cs="Times New Roman"/>
                <w:sz w:val="24"/>
                <w:szCs w:val="24"/>
              </w:rPr>
            </w:pPr>
            <w:r w:rsidRPr="00225283">
              <w:rPr>
                <w:rFonts w:ascii="Times New Roman" w:hAnsi="Times New Roman" w:cs="Times New Roman"/>
                <w:sz w:val="24"/>
                <w:szCs w:val="24"/>
              </w:rPr>
              <w:t>Из второй главы можно почерпнуть информацию о  характеристике методов исследования психического здоровья личности.</w:t>
            </w:r>
          </w:p>
          <w:p w:rsidR="004E068E" w:rsidRPr="00225283" w:rsidRDefault="004E068E" w:rsidP="00225283">
            <w:pPr>
              <w:ind w:firstLine="317"/>
              <w:jc w:val="both"/>
              <w:rPr>
                <w:rFonts w:ascii="Times New Roman" w:hAnsi="Times New Roman" w:cs="Times New Roman"/>
                <w:sz w:val="24"/>
                <w:szCs w:val="24"/>
              </w:rPr>
            </w:pPr>
            <w:r w:rsidRPr="00225283">
              <w:rPr>
                <w:rFonts w:ascii="Times New Roman" w:hAnsi="Times New Roman" w:cs="Times New Roman"/>
                <w:sz w:val="24"/>
                <w:szCs w:val="24"/>
              </w:rPr>
              <w:t>В третей главе представлены и освещены: показатели психически здоровой личности, взаимосвязь эмоционального благополучия с показателями психического здоровья здорового человека, методика оценки эмоционального благополучия здорового.</w:t>
            </w:r>
          </w:p>
        </w:tc>
      </w:tr>
      <w:tr w:rsidR="004E068E" w:rsidTr="00F75611">
        <w:tc>
          <w:tcPr>
            <w:tcW w:w="534" w:type="dxa"/>
          </w:tcPr>
          <w:p w:rsidR="004E068E" w:rsidRPr="006A471A" w:rsidRDefault="006A471A" w:rsidP="006A471A">
            <w:pPr>
              <w:jc w:val="center"/>
              <w:rPr>
                <w:rFonts w:ascii="Times New Roman" w:hAnsi="Times New Roman" w:cs="Times New Roman"/>
                <w:b/>
                <w:sz w:val="24"/>
                <w:szCs w:val="24"/>
              </w:rPr>
            </w:pPr>
            <w:r>
              <w:rPr>
                <w:rFonts w:ascii="Times New Roman" w:hAnsi="Times New Roman" w:cs="Times New Roman"/>
                <w:b/>
                <w:sz w:val="24"/>
                <w:szCs w:val="24"/>
              </w:rPr>
              <w:t>12.</w:t>
            </w:r>
          </w:p>
        </w:tc>
        <w:tc>
          <w:tcPr>
            <w:tcW w:w="4753" w:type="dxa"/>
          </w:tcPr>
          <w:p w:rsidR="004E068E" w:rsidRPr="006A471A" w:rsidRDefault="004E068E" w:rsidP="00225283">
            <w:pPr>
              <w:tabs>
                <w:tab w:val="left" w:pos="1315"/>
              </w:tabs>
              <w:jc w:val="both"/>
              <w:rPr>
                <w:rFonts w:ascii="Times New Roman" w:hAnsi="Times New Roman" w:cs="Times New Roman"/>
                <w:sz w:val="24"/>
                <w:szCs w:val="24"/>
              </w:rPr>
            </w:pPr>
            <w:r w:rsidRPr="006A471A">
              <w:rPr>
                <w:rFonts w:ascii="Times New Roman" w:hAnsi="Times New Roman" w:cs="Times New Roman"/>
                <w:sz w:val="24"/>
                <w:szCs w:val="24"/>
              </w:rPr>
              <w:t>Дубровина И.В. Психологическое здоровье в контексте возрастного развития/Развитие личности. №2, 2015</w:t>
            </w:r>
          </w:p>
        </w:tc>
        <w:tc>
          <w:tcPr>
            <w:tcW w:w="4360" w:type="dxa"/>
          </w:tcPr>
          <w:p w:rsidR="004E068E" w:rsidRPr="006A471A" w:rsidRDefault="004E068E" w:rsidP="00225283">
            <w:pPr>
              <w:jc w:val="both"/>
              <w:rPr>
                <w:rFonts w:ascii="Times New Roman" w:hAnsi="Times New Roman" w:cs="Times New Roman"/>
                <w:b/>
                <w:sz w:val="24"/>
                <w:szCs w:val="24"/>
              </w:rPr>
            </w:pPr>
            <w:r w:rsidRPr="006A471A">
              <w:rPr>
                <w:rFonts w:ascii="Times New Roman" w:hAnsi="Times New Roman" w:cs="Times New Roman"/>
                <w:sz w:val="24"/>
                <w:szCs w:val="24"/>
              </w:rPr>
              <w:t>Речь идет о широких возможностях психологии, обслуживающей систему </w:t>
            </w:r>
            <w:r w:rsidRPr="006A471A">
              <w:rPr>
                <w:rStyle w:val="hl"/>
                <w:rFonts w:ascii="Times New Roman" w:hAnsi="Times New Roman" w:cs="Times New Roman"/>
                <w:sz w:val="24"/>
                <w:szCs w:val="24"/>
                <w:bdr w:val="none" w:sz="0" w:space="0" w:color="auto" w:frame="1"/>
              </w:rPr>
              <w:t>образования</w:t>
            </w:r>
            <w:r w:rsidRPr="006A471A">
              <w:rPr>
                <w:rFonts w:ascii="Times New Roman" w:hAnsi="Times New Roman" w:cs="Times New Roman"/>
                <w:sz w:val="24"/>
                <w:szCs w:val="24"/>
              </w:rPr>
              <w:t>, в </w:t>
            </w:r>
            <w:r w:rsidRPr="006A471A">
              <w:rPr>
                <w:rStyle w:val="hl"/>
                <w:rFonts w:ascii="Times New Roman" w:hAnsi="Times New Roman" w:cs="Times New Roman"/>
                <w:sz w:val="24"/>
                <w:szCs w:val="24"/>
                <w:bdr w:val="none" w:sz="0" w:space="0" w:color="auto" w:frame="1"/>
              </w:rPr>
              <w:t>развитии</w:t>
            </w:r>
            <w:r w:rsidRPr="006A471A">
              <w:rPr>
                <w:rFonts w:ascii="Times New Roman" w:hAnsi="Times New Roman" w:cs="Times New Roman"/>
                <w:sz w:val="24"/>
                <w:szCs w:val="24"/>
              </w:rPr>
              <w:t> </w:t>
            </w:r>
            <w:r w:rsidRPr="006A471A">
              <w:rPr>
                <w:rStyle w:val="hl"/>
                <w:rFonts w:ascii="Times New Roman" w:hAnsi="Times New Roman" w:cs="Times New Roman"/>
                <w:sz w:val="24"/>
                <w:szCs w:val="24"/>
                <w:bdr w:val="none" w:sz="0" w:space="0" w:color="auto" w:frame="1"/>
              </w:rPr>
              <w:t>личности</w:t>
            </w:r>
            <w:r w:rsidRPr="006A471A">
              <w:rPr>
                <w:rFonts w:ascii="Times New Roman" w:hAnsi="Times New Roman" w:cs="Times New Roman"/>
                <w:sz w:val="24"/>
                <w:szCs w:val="24"/>
              </w:rPr>
              <w:t> и укреплении </w:t>
            </w:r>
            <w:r w:rsidRPr="006A471A">
              <w:rPr>
                <w:rStyle w:val="hl"/>
                <w:rFonts w:ascii="Times New Roman" w:hAnsi="Times New Roman" w:cs="Times New Roman"/>
                <w:sz w:val="24"/>
                <w:szCs w:val="24"/>
                <w:bdr w:val="none" w:sz="0" w:space="0" w:color="auto" w:frame="1"/>
              </w:rPr>
              <w:t>психологического здоровья</w:t>
            </w:r>
            <w:r w:rsidRPr="006A471A">
              <w:rPr>
                <w:rFonts w:ascii="Times New Roman" w:hAnsi="Times New Roman" w:cs="Times New Roman"/>
                <w:sz w:val="24"/>
                <w:szCs w:val="24"/>
              </w:rPr>
              <w:t> учащихся, которое в настоящее время стало рассматриваться как приоритетная проблема современного </w:t>
            </w:r>
            <w:r w:rsidRPr="006A471A">
              <w:rPr>
                <w:rStyle w:val="hl"/>
                <w:rFonts w:ascii="Times New Roman" w:hAnsi="Times New Roman" w:cs="Times New Roman"/>
                <w:sz w:val="24"/>
                <w:szCs w:val="24"/>
                <w:bdr w:val="none" w:sz="0" w:space="0" w:color="auto" w:frame="1"/>
              </w:rPr>
              <w:t>образования</w:t>
            </w:r>
            <w:r w:rsidRPr="006A471A">
              <w:rPr>
                <w:rFonts w:ascii="Times New Roman" w:hAnsi="Times New Roman" w:cs="Times New Roman"/>
                <w:sz w:val="24"/>
                <w:szCs w:val="24"/>
              </w:rPr>
              <w:t>. Обнаружено, что трудности решения этой проблемы связаны с тем, что </w:t>
            </w:r>
            <w:r w:rsidRPr="006A471A">
              <w:rPr>
                <w:rStyle w:val="hl"/>
                <w:rFonts w:ascii="Times New Roman" w:hAnsi="Times New Roman" w:cs="Times New Roman"/>
                <w:sz w:val="24"/>
                <w:szCs w:val="24"/>
                <w:bdr w:val="none" w:sz="0" w:space="0" w:color="auto" w:frame="1"/>
              </w:rPr>
              <w:t>психологическое здоровье</w:t>
            </w:r>
            <w:r w:rsidRPr="006A471A">
              <w:rPr>
                <w:rFonts w:ascii="Times New Roman" w:hAnsi="Times New Roman" w:cs="Times New Roman"/>
                <w:sz w:val="24"/>
                <w:szCs w:val="24"/>
              </w:rPr>
              <w:t xml:space="preserve"> само по </w:t>
            </w:r>
            <w:r w:rsidRPr="006A471A">
              <w:rPr>
                <w:rFonts w:ascii="Times New Roman" w:hAnsi="Times New Roman" w:cs="Times New Roman"/>
                <w:sz w:val="24"/>
                <w:szCs w:val="24"/>
              </w:rPr>
              <w:lastRenderedPageBreak/>
              <w:t>себе не возникает, а является результатом глубинного взаимодействия </w:t>
            </w:r>
            <w:r w:rsidRPr="006A471A">
              <w:rPr>
                <w:rStyle w:val="hl"/>
                <w:rFonts w:ascii="Times New Roman" w:hAnsi="Times New Roman" w:cs="Times New Roman"/>
                <w:sz w:val="24"/>
                <w:szCs w:val="24"/>
                <w:bdr w:val="none" w:sz="0" w:space="0" w:color="auto" w:frame="1"/>
              </w:rPr>
              <w:t>развития</w:t>
            </w:r>
            <w:r w:rsidRPr="006A471A">
              <w:rPr>
                <w:rFonts w:ascii="Times New Roman" w:hAnsi="Times New Roman" w:cs="Times New Roman"/>
                <w:sz w:val="24"/>
                <w:szCs w:val="24"/>
              </w:rPr>
              <w:t>, обучения и </w:t>
            </w:r>
            <w:r w:rsidRPr="006A471A">
              <w:rPr>
                <w:rStyle w:val="hl"/>
                <w:rFonts w:ascii="Times New Roman" w:hAnsi="Times New Roman" w:cs="Times New Roman"/>
                <w:sz w:val="24"/>
                <w:szCs w:val="24"/>
                <w:bdr w:val="none" w:sz="0" w:space="0" w:color="auto" w:frame="1"/>
              </w:rPr>
              <w:t>воспитания</w:t>
            </w:r>
            <w:r w:rsidRPr="006A471A">
              <w:rPr>
                <w:rFonts w:ascii="Times New Roman" w:hAnsi="Times New Roman" w:cs="Times New Roman"/>
                <w:sz w:val="24"/>
                <w:szCs w:val="24"/>
              </w:rPr>
              <w:t> детей и школьников на каждом этапе онтогенеза. Показано, что именно взаимодействие этих процессов способствует </w:t>
            </w:r>
            <w:r w:rsidRPr="006A471A">
              <w:rPr>
                <w:rStyle w:val="hl"/>
                <w:rFonts w:ascii="Times New Roman" w:hAnsi="Times New Roman" w:cs="Times New Roman"/>
                <w:sz w:val="24"/>
                <w:szCs w:val="24"/>
                <w:bdr w:val="none" w:sz="0" w:space="0" w:color="auto" w:frame="1"/>
              </w:rPr>
              <w:t>развитию</w:t>
            </w:r>
            <w:r w:rsidRPr="006A471A">
              <w:rPr>
                <w:rFonts w:ascii="Times New Roman" w:hAnsi="Times New Roman" w:cs="Times New Roman"/>
                <w:sz w:val="24"/>
                <w:szCs w:val="24"/>
              </w:rPr>
              <w:t> человека как Человека: </w:t>
            </w:r>
            <w:r w:rsidRPr="006A471A">
              <w:rPr>
                <w:rStyle w:val="hl"/>
                <w:rFonts w:ascii="Times New Roman" w:hAnsi="Times New Roman" w:cs="Times New Roman"/>
                <w:sz w:val="24"/>
                <w:szCs w:val="24"/>
                <w:bdr w:val="none" w:sz="0" w:space="0" w:color="auto" w:frame="1"/>
              </w:rPr>
              <w:t>психологическое здоровье</w:t>
            </w:r>
            <w:r w:rsidRPr="006A471A">
              <w:rPr>
                <w:rFonts w:ascii="Times New Roman" w:hAnsi="Times New Roman" w:cs="Times New Roman"/>
                <w:sz w:val="24"/>
                <w:szCs w:val="24"/>
              </w:rPr>
              <w:t> растущего и взрослеющего человека обусловлено, с одной стороны, характером и уровнем его психического </w:t>
            </w:r>
            <w:r w:rsidRPr="006A471A">
              <w:rPr>
                <w:rStyle w:val="hl"/>
                <w:rFonts w:ascii="Times New Roman" w:hAnsi="Times New Roman" w:cs="Times New Roman"/>
                <w:sz w:val="24"/>
                <w:szCs w:val="24"/>
                <w:bdr w:val="none" w:sz="0" w:space="0" w:color="auto" w:frame="1"/>
              </w:rPr>
              <w:t>развития</w:t>
            </w:r>
            <w:r w:rsidRPr="006A471A">
              <w:rPr>
                <w:rFonts w:ascii="Times New Roman" w:hAnsi="Times New Roman" w:cs="Times New Roman"/>
                <w:sz w:val="24"/>
                <w:szCs w:val="24"/>
              </w:rPr>
              <w:t>, с другой подкрепляется его </w:t>
            </w:r>
            <w:r w:rsidRPr="006A471A">
              <w:rPr>
                <w:rStyle w:val="hl"/>
                <w:rFonts w:ascii="Times New Roman" w:hAnsi="Times New Roman" w:cs="Times New Roman"/>
                <w:sz w:val="24"/>
                <w:szCs w:val="24"/>
                <w:bdr w:val="none" w:sz="0" w:space="0" w:color="auto" w:frame="1"/>
              </w:rPr>
              <w:t>психологической грамотностью</w:t>
            </w:r>
            <w:r w:rsidRPr="006A471A">
              <w:rPr>
                <w:rFonts w:ascii="Times New Roman" w:hAnsi="Times New Roman" w:cs="Times New Roman"/>
                <w:sz w:val="24"/>
                <w:szCs w:val="24"/>
              </w:rPr>
              <w:t> и в целом обусловливается </w:t>
            </w:r>
            <w:r w:rsidRPr="006A471A">
              <w:rPr>
                <w:rStyle w:val="hl"/>
                <w:rFonts w:ascii="Times New Roman" w:hAnsi="Times New Roman" w:cs="Times New Roman"/>
                <w:sz w:val="24"/>
                <w:szCs w:val="24"/>
                <w:bdr w:val="none" w:sz="0" w:space="0" w:color="auto" w:frame="1"/>
              </w:rPr>
              <w:t>психологической культурой</w:t>
            </w:r>
            <w:r w:rsidRPr="006A471A">
              <w:rPr>
                <w:rFonts w:ascii="Times New Roman" w:hAnsi="Times New Roman" w:cs="Times New Roman"/>
                <w:sz w:val="24"/>
                <w:szCs w:val="24"/>
              </w:rPr>
              <w:t> его развивающейся </w:t>
            </w:r>
            <w:r w:rsidRPr="006A471A">
              <w:rPr>
                <w:rStyle w:val="hl"/>
                <w:rFonts w:ascii="Times New Roman" w:hAnsi="Times New Roman" w:cs="Times New Roman"/>
                <w:sz w:val="24"/>
                <w:szCs w:val="24"/>
                <w:bdr w:val="none" w:sz="0" w:space="0" w:color="auto" w:frame="1"/>
              </w:rPr>
              <w:t>личности</w:t>
            </w:r>
            <w:r w:rsidRPr="006A471A">
              <w:rPr>
                <w:rFonts w:ascii="Times New Roman" w:hAnsi="Times New Roman" w:cs="Times New Roman"/>
                <w:sz w:val="24"/>
                <w:szCs w:val="24"/>
              </w:rPr>
              <w:t>.</w:t>
            </w:r>
          </w:p>
        </w:tc>
      </w:tr>
      <w:tr w:rsidR="004E068E" w:rsidTr="00F75611">
        <w:tc>
          <w:tcPr>
            <w:tcW w:w="534" w:type="dxa"/>
          </w:tcPr>
          <w:p w:rsidR="004E068E" w:rsidRPr="006A471A" w:rsidRDefault="006A471A" w:rsidP="006A471A">
            <w:pPr>
              <w:jc w:val="center"/>
              <w:rPr>
                <w:rFonts w:ascii="Times New Roman" w:hAnsi="Times New Roman" w:cs="Times New Roman"/>
                <w:b/>
                <w:sz w:val="24"/>
                <w:szCs w:val="24"/>
              </w:rPr>
            </w:pPr>
            <w:r>
              <w:rPr>
                <w:rFonts w:ascii="Times New Roman" w:hAnsi="Times New Roman" w:cs="Times New Roman"/>
                <w:b/>
                <w:sz w:val="24"/>
                <w:szCs w:val="24"/>
              </w:rPr>
              <w:lastRenderedPageBreak/>
              <w:t>13.</w:t>
            </w:r>
          </w:p>
        </w:tc>
        <w:tc>
          <w:tcPr>
            <w:tcW w:w="4753" w:type="dxa"/>
          </w:tcPr>
          <w:p w:rsidR="004E068E" w:rsidRPr="00225283" w:rsidRDefault="004E068E" w:rsidP="00225283">
            <w:pPr>
              <w:jc w:val="both"/>
              <w:rPr>
                <w:rFonts w:ascii="Times New Roman" w:hAnsi="Times New Roman" w:cs="Times New Roman"/>
                <w:b/>
                <w:sz w:val="24"/>
                <w:szCs w:val="24"/>
              </w:rPr>
            </w:pPr>
            <w:r w:rsidRPr="00225283">
              <w:rPr>
                <w:rFonts w:ascii="Times New Roman" w:hAnsi="Times New Roman" w:cs="Times New Roman"/>
                <w:sz w:val="24"/>
                <w:szCs w:val="24"/>
              </w:rPr>
              <w:t>Дубровина И.В. Психологическое благополучие школьников в системе современного образования, Изд-во: Нестор-история, 2016</w:t>
            </w:r>
          </w:p>
        </w:tc>
        <w:tc>
          <w:tcPr>
            <w:tcW w:w="4360" w:type="dxa"/>
          </w:tcPr>
          <w:p w:rsidR="004E068E" w:rsidRPr="00225283" w:rsidRDefault="004E068E" w:rsidP="00225283">
            <w:pPr>
              <w:jc w:val="both"/>
              <w:rPr>
                <w:rFonts w:ascii="Times New Roman" w:hAnsi="Times New Roman" w:cs="Times New Roman"/>
                <w:sz w:val="24"/>
                <w:szCs w:val="24"/>
              </w:rPr>
            </w:pPr>
            <w:r w:rsidRPr="00225283">
              <w:rPr>
                <w:rFonts w:ascii="Times New Roman" w:hAnsi="Times New Roman" w:cs="Times New Roman"/>
                <w:sz w:val="24"/>
                <w:szCs w:val="24"/>
              </w:rPr>
              <w:t>Раздел первый данного издания «ПСИХОЛОГИЧЕСКОЕ БЛАГОПОЛУЧИЕ КАК ФЕНОМЕН» особенно интересна тем, что охватывает и освещает теоретический базисом: дано толкование слова «благополучие», предложены подходы к пониманию феномена «благополучие», рассмотрено психологическое благополучие как показатель</w:t>
            </w:r>
            <w:r w:rsidRPr="00225283">
              <w:rPr>
                <w:rFonts w:ascii="Times New Roman" w:hAnsi="Times New Roman" w:cs="Times New Roman"/>
                <w:sz w:val="24"/>
                <w:szCs w:val="24"/>
              </w:rPr>
              <w:br/>
              <w:t>психического и психологического здоровья, рассмотрено понятие «Совесть как ядро психологической культуры личности».</w:t>
            </w:r>
          </w:p>
          <w:p w:rsidR="00E7567A" w:rsidRDefault="004E068E" w:rsidP="00E7567A">
            <w:pPr>
              <w:ind w:firstLine="671"/>
              <w:jc w:val="both"/>
              <w:rPr>
                <w:rFonts w:ascii="Times New Roman" w:hAnsi="Times New Roman" w:cs="Times New Roman"/>
                <w:sz w:val="24"/>
                <w:szCs w:val="24"/>
              </w:rPr>
            </w:pPr>
            <w:r w:rsidRPr="00225283">
              <w:rPr>
                <w:rFonts w:ascii="Times New Roman" w:hAnsi="Times New Roman" w:cs="Times New Roman"/>
                <w:sz w:val="24"/>
                <w:szCs w:val="24"/>
                <w:shd w:val="clear" w:color="auto" w:fill="FFFFFF"/>
              </w:rPr>
              <w:t>Второй раздел данного пособия «ПСИХИЧЕСКОЕ ЗДОРОВЬЕ КАК РЕЗУЛЬТАТ</w:t>
            </w:r>
            <w:r w:rsidRPr="00225283">
              <w:rPr>
                <w:rFonts w:ascii="Times New Roman" w:hAnsi="Times New Roman" w:cs="Times New Roman"/>
                <w:sz w:val="24"/>
                <w:szCs w:val="24"/>
              </w:rPr>
              <w:br/>
            </w:r>
            <w:r w:rsidRPr="00225283">
              <w:rPr>
                <w:rFonts w:ascii="Times New Roman" w:hAnsi="Times New Roman" w:cs="Times New Roman"/>
                <w:sz w:val="24"/>
                <w:szCs w:val="24"/>
                <w:shd w:val="clear" w:color="auto" w:fill="FFFFFF"/>
              </w:rPr>
              <w:t>ПСИХИЧЕСКОГО РАЗВИТИЯ» освещает следующие вопросы:</w:t>
            </w:r>
            <w:r w:rsidRPr="00225283">
              <w:rPr>
                <w:rFonts w:ascii="Times New Roman" w:hAnsi="Times New Roman" w:cs="Times New Roman"/>
                <w:sz w:val="24"/>
                <w:szCs w:val="24"/>
              </w:rPr>
              <w:br/>
            </w:r>
            <w:r w:rsidRPr="00225283">
              <w:rPr>
                <w:rFonts w:ascii="Times New Roman" w:hAnsi="Times New Roman" w:cs="Times New Roman"/>
                <w:sz w:val="24"/>
                <w:szCs w:val="24"/>
                <w:shd w:val="clear" w:color="auto" w:fill="FFFFFF"/>
              </w:rPr>
              <w:t>1. Психическое здоровье.</w:t>
            </w:r>
            <w:r w:rsidRPr="00225283">
              <w:rPr>
                <w:rFonts w:ascii="Times New Roman" w:hAnsi="Times New Roman" w:cs="Times New Roman"/>
                <w:sz w:val="24"/>
                <w:szCs w:val="24"/>
              </w:rPr>
              <w:t xml:space="preserve"> </w:t>
            </w:r>
            <w:r w:rsidRPr="00225283">
              <w:rPr>
                <w:rFonts w:ascii="Times New Roman" w:hAnsi="Times New Roman" w:cs="Times New Roman"/>
                <w:sz w:val="24"/>
                <w:szCs w:val="24"/>
              </w:rPr>
              <w:br/>
            </w:r>
            <w:r w:rsidRPr="00225283">
              <w:rPr>
                <w:rFonts w:ascii="Times New Roman" w:hAnsi="Times New Roman" w:cs="Times New Roman"/>
                <w:sz w:val="24"/>
                <w:szCs w:val="24"/>
                <w:shd w:val="clear" w:color="auto" w:fill="FFFFFF"/>
              </w:rPr>
              <w:t>2. Социальная ситуация развития.</w:t>
            </w:r>
            <w:r w:rsidRPr="00225283">
              <w:rPr>
                <w:rFonts w:ascii="Times New Roman" w:hAnsi="Times New Roman" w:cs="Times New Roman"/>
                <w:sz w:val="24"/>
                <w:szCs w:val="24"/>
              </w:rPr>
              <w:br/>
            </w:r>
            <w:r w:rsidRPr="00225283">
              <w:rPr>
                <w:rFonts w:ascii="Times New Roman" w:hAnsi="Times New Roman" w:cs="Times New Roman"/>
                <w:sz w:val="24"/>
                <w:szCs w:val="24"/>
                <w:shd w:val="clear" w:color="auto" w:fill="FFFFFF"/>
              </w:rPr>
              <w:t>3. «Зона ближайшего развития».</w:t>
            </w:r>
            <w:r w:rsidRPr="00225283">
              <w:rPr>
                <w:rFonts w:ascii="Times New Roman" w:hAnsi="Times New Roman" w:cs="Times New Roman"/>
                <w:sz w:val="24"/>
                <w:szCs w:val="24"/>
              </w:rPr>
              <w:t xml:space="preserve"> </w:t>
            </w:r>
            <w:r w:rsidRPr="00225283">
              <w:rPr>
                <w:rFonts w:ascii="Times New Roman" w:hAnsi="Times New Roman" w:cs="Times New Roman"/>
                <w:sz w:val="24"/>
                <w:szCs w:val="24"/>
              </w:rPr>
              <w:br/>
            </w:r>
            <w:r w:rsidRPr="00225283">
              <w:rPr>
                <w:rFonts w:ascii="Times New Roman" w:hAnsi="Times New Roman" w:cs="Times New Roman"/>
                <w:sz w:val="24"/>
                <w:szCs w:val="24"/>
                <w:shd w:val="clear" w:color="auto" w:fill="FFFFFF"/>
              </w:rPr>
              <w:t>4. Ценность каждого возраста в общей линии психического</w:t>
            </w:r>
            <w:r w:rsidRPr="00225283">
              <w:rPr>
                <w:rFonts w:ascii="Times New Roman" w:hAnsi="Times New Roman" w:cs="Times New Roman"/>
                <w:sz w:val="24"/>
                <w:szCs w:val="24"/>
              </w:rPr>
              <w:br/>
            </w:r>
            <w:r w:rsidRPr="00225283">
              <w:rPr>
                <w:rFonts w:ascii="Times New Roman" w:hAnsi="Times New Roman" w:cs="Times New Roman"/>
                <w:sz w:val="24"/>
                <w:szCs w:val="24"/>
                <w:shd w:val="clear" w:color="auto" w:fill="FFFFFF"/>
              </w:rPr>
              <w:t>и личностного развития.</w:t>
            </w:r>
            <w:r w:rsidRPr="00225283">
              <w:rPr>
                <w:rFonts w:ascii="Times New Roman" w:hAnsi="Times New Roman" w:cs="Times New Roman"/>
                <w:sz w:val="24"/>
                <w:szCs w:val="24"/>
              </w:rPr>
              <w:br/>
            </w:r>
            <w:r w:rsidRPr="00225283">
              <w:rPr>
                <w:rFonts w:ascii="Times New Roman" w:hAnsi="Times New Roman" w:cs="Times New Roman"/>
                <w:sz w:val="24"/>
                <w:szCs w:val="24"/>
                <w:shd w:val="clear" w:color="auto" w:fill="FFFFFF"/>
              </w:rPr>
              <w:t>5. Индивидуальные варианты возрастного развития.</w:t>
            </w:r>
            <w:r w:rsidRPr="00225283">
              <w:rPr>
                <w:rFonts w:ascii="Times New Roman" w:hAnsi="Times New Roman" w:cs="Times New Roman"/>
                <w:sz w:val="24"/>
                <w:szCs w:val="24"/>
              </w:rPr>
              <w:br/>
            </w:r>
            <w:r w:rsidRPr="00225283">
              <w:rPr>
                <w:rFonts w:ascii="Times New Roman" w:hAnsi="Times New Roman" w:cs="Times New Roman"/>
                <w:sz w:val="24"/>
                <w:szCs w:val="24"/>
                <w:shd w:val="clear" w:color="auto" w:fill="FFFFFF"/>
              </w:rPr>
              <w:t xml:space="preserve">6. Развитие способностей и психическое здоровье ребенка. </w:t>
            </w:r>
            <w:r w:rsidRPr="00225283">
              <w:rPr>
                <w:rFonts w:ascii="Times New Roman" w:hAnsi="Times New Roman" w:cs="Times New Roman"/>
                <w:sz w:val="24"/>
                <w:szCs w:val="24"/>
              </w:rPr>
              <w:br/>
            </w:r>
            <w:r w:rsidRPr="00225283">
              <w:rPr>
                <w:rFonts w:ascii="Times New Roman" w:hAnsi="Times New Roman" w:cs="Times New Roman"/>
                <w:sz w:val="24"/>
                <w:szCs w:val="24"/>
                <w:shd w:val="clear" w:color="auto" w:fill="FFFFFF"/>
              </w:rPr>
              <w:t>7. Ответственность взрослых</w:t>
            </w:r>
            <w:r w:rsidRPr="00225283">
              <w:rPr>
                <w:rFonts w:ascii="Times New Roman" w:hAnsi="Times New Roman" w:cs="Times New Roman"/>
                <w:sz w:val="24"/>
                <w:szCs w:val="24"/>
              </w:rPr>
              <w:br/>
            </w:r>
            <w:r w:rsidRPr="00225283">
              <w:rPr>
                <w:rFonts w:ascii="Times New Roman" w:hAnsi="Times New Roman" w:cs="Times New Roman"/>
                <w:sz w:val="24"/>
                <w:szCs w:val="24"/>
                <w:shd w:val="clear" w:color="auto" w:fill="FFFFFF"/>
              </w:rPr>
              <w:t>за психическое здоровье ребенка.</w:t>
            </w:r>
          </w:p>
          <w:p w:rsidR="004E068E" w:rsidRPr="00E7567A" w:rsidRDefault="004E068E" w:rsidP="00E7567A">
            <w:pPr>
              <w:ind w:firstLine="671"/>
              <w:jc w:val="both"/>
              <w:rPr>
                <w:rFonts w:ascii="Times New Roman" w:hAnsi="Times New Roman" w:cs="Times New Roman"/>
                <w:sz w:val="24"/>
                <w:szCs w:val="24"/>
                <w:shd w:val="clear" w:color="auto" w:fill="FFFFFF"/>
              </w:rPr>
            </w:pPr>
            <w:r w:rsidRPr="00225283">
              <w:rPr>
                <w:rFonts w:ascii="Times New Roman" w:hAnsi="Times New Roman" w:cs="Times New Roman"/>
                <w:sz w:val="24"/>
                <w:szCs w:val="24"/>
                <w:shd w:val="clear" w:color="auto" w:fill="FFFFFF"/>
              </w:rPr>
              <w:t>Третий раздел «ПСИХОЛО-ГИЧЕСКОЕ БЛАГОПОЛУЧИЕ</w:t>
            </w:r>
            <w:r w:rsidRPr="00225283">
              <w:rPr>
                <w:rFonts w:ascii="Times New Roman" w:hAnsi="Times New Roman" w:cs="Times New Roman"/>
                <w:sz w:val="24"/>
                <w:szCs w:val="24"/>
              </w:rPr>
              <w:br/>
            </w:r>
            <w:r w:rsidRPr="00225283">
              <w:rPr>
                <w:rFonts w:ascii="Times New Roman" w:hAnsi="Times New Roman" w:cs="Times New Roman"/>
                <w:sz w:val="24"/>
                <w:szCs w:val="24"/>
                <w:shd w:val="clear" w:color="auto" w:fill="FFFFFF"/>
              </w:rPr>
              <w:t>В ДОШКОЛЬНОМ И ШКОЛЬНОМ ДЕТСТВЕ» освещает следующие вопросы:</w:t>
            </w:r>
            <w:r w:rsidRPr="00225283">
              <w:rPr>
                <w:rFonts w:ascii="Times New Roman" w:hAnsi="Times New Roman" w:cs="Times New Roman"/>
                <w:sz w:val="24"/>
                <w:szCs w:val="24"/>
              </w:rPr>
              <w:br/>
            </w:r>
            <w:r w:rsidRPr="00225283">
              <w:rPr>
                <w:rFonts w:ascii="Times New Roman" w:hAnsi="Times New Roman" w:cs="Times New Roman"/>
                <w:sz w:val="24"/>
                <w:szCs w:val="24"/>
                <w:shd w:val="clear" w:color="auto" w:fill="FFFFFF"/>
              </w:rPr>
              <w:t>1. Семья и психологическое благополучие ребенка.</w:t>
            </w:r>
            <w:r w:rsidRPr="00225283">
              <w:rPr>
                <w:rFonts w:ascii="Times New Roman" w:hAnsi="Times New Roman" w:cs="Times New Roman"/>
                <w:sz w:val="24"/>
                <w:szCs w:val="24"/>
              </w:rPr>
              <w:br/>
            </w:r>
            <w:r w:rsidRPr="00225283">
              <w:rPr>
                <w:rFonts w:ascii="Times New Roman" w:hAnsi="Times New Roman" w:cs="Times New Roman"/>
                <w:sz w:val="24"/>
                <w:szCs w:val="24"/>
                <w:shd w:val="clear" w:color="auto" w:fill="FFFFFF"/>
              </w:rPr>
              <w:lastRenderedPageBreak/>
              <w:t>1.1. Удовлетворение потребности в познании мира.</w:t>
            </w:r>
            <w:r w:rsidRPr="00225283">
              <w:rPr>
                <w:rFonts w:ascii="Times New Roman" w:hAnsi="Times New Roman" w:cs="Times New Roman"/>
                <w:sz w:val="24"/>
                <w:szCs w:val="24"/>
              </w:rPr>
              <w:br/>
            </w:r>
            <w:r w:rsidRPr="00225283">
              <w:rPr>
                <w:rFonts w:ascii="Times New Roman" w:hAnsi="Times New Roman" w:cs="Times New Roman"/>
                <w:sz w:val="24"/>
                <w:szCs w:val="24"/>
                <w:shd w:val="clear" w:color="auto" w:fill="FFFFFF"/>
              </w:rPr>
              <w:t>1.2. Удовлетворение потребности в любви, теплоте чувств.</w:t>
            </w:r>
            <w:r w:rsidRPr="00225283">
              <w:rPr>
                <w:rFonts w:ascii="Times New Roman" w:hAnsi="Times New Roman" w:cs="Times New Roman"/>
                <w:sz w:val="24"/>
                <w:szCs w:val="24"/>
              </w:rPr>
              <w:br/>
            </w:r>
            <w:r w:rsidRPr="00225283">
              <w:rPr>
                <w:rFonts w:ascii="Times New Roman" w:hAnsi="Times New Roman" w:cs="Times New Roman"/>
                <w:sz w:val="24"/>
                <w:szCs w:val="24"/>
                <w:shd w:val="clear" w:color="auto" w:fill="FFFFFF"/>
              </w:rPr>
              <w:t>1.3. Удовлетворение и развитие потребности владеть речью.</w:t>
            </w:r>
            <w:r w:rsidRPr="00225283">
              <w:rPr>
                <w:rFonts w:ascii="Times New Roman" w:hAnsi="Times New Roman" w:cs="Times New Roman"/>
                <w:sz w:val="24"/>
                <w:szCs w:val="24"/>
              </w:rPr>
              <w:br/>
            </w:r>
            <w:r w:rsidRPr="00225283">
              <w:rPr>
                <w:rFonts w:ascii="Times New Roman" w:hAnsi="Times New Roman" w:cs="Times New Roman"/>
                <w:sz w:val="24"/>
                <w:szCs w:val="24"/>
                <w:shd w:val="clear" w:color="auto" w:fill="FFFFFF"/>
              </w:rPr>
              <w:t>1.4. Осознание ребенком своей половой принадлежности.</w:t>
            </w:r>
          </w:p>
        </w:tc>
      </w:tr>
      <w:tr w:rsidR="004E068E" w:rsidTr="00F75611">
        <w:tc>
          <w:tcPr>
            <w:tcW w:w="534" w:type="dxa"/>
          </w:tcPr>
          <w:p w:rsidR="004E068E" w:rsidRPr="006A471A" w:rsidRDefault="006A471A" w:rsidP="006A471A">
            <w:pPr>
              <w:jc w:val="center"/>
              <w:rPr>
                <w:rFonts w:ascii="Times New Roman" w:hAnsi="Times New Roman" w:cs="Times New Roman"/>
                <w:b/>
                <w:sz w:val="24"/>
                <w:szCs w:val="24"/>
              </w:rPr>
            </w:pPr>
            <w:r>
              <w:rPr>
                <w:rFonts w:ascii="Times New Roman" w:hAnsi="Times New Roman" w:cs="Times New Roman"/>
                <w:b/>
                <w:sz w:val="24"/>
                <w:szCs w:val="24"/>
              </w:rPr>
              <w:lastRenderedPageBreak/>
              <w:t>14.</w:t>
            </w:r>
          </w:p>
        </w:tc>
        <w:tc>
          <w:tcPr>
            <w:tcW w:w="4753" w:type="dxa"/>
          </w:tcPr>
          <w:p w:rsidR="004E068E" w:rsidRPr="00225283" w:rsidRDefault="004E068E" w:rsidP="00225283">
            <w:pPr>
              <w:jc w:val="both"/>
              <w:rPr>
                <w:rFonts w:ascii="Times New Roman" w:hAnsi="Times New Roman" w:cs="Times New Roman"/>
                <w:b/>
                <w:sz w:val="24"/>
                <w:szCs w:val="24"/>
              </w:rPr>
            </w:pPr>
            <w:r w:rsidRPr="00225283">
              <w:rPr>
                <w:rFonts w:ascii="Times New Roman" w:hAnsi="Times New Roman" w:cs="Times New Roman"/>
                <w:sz w:val="24"/>
                <w:szCs w:val="24"/>
                <w:shd w:val="clear" w:color="auto" w:fill="FFFFFF"/>
              </w:rPr>
              <w:t>Психолого-педагогическое взаимодействие участников образоват</w:t>
            </w:r>
            <w:r w:rsidR="006A471A">
              <w:rPr>
                <w:rFonts w:ascii="Times New Roman" w:hAnsi="Times New Roman" w:cs="Times New Roman"/>
                <w:sz w:val="24"/>
                <w:szCs w:val="24"/>
                <w:shd w:val="clear" w:color="auto" w:fill="FFFFFF"/>
              </w:rPr>
              <w:t>ельного процесса в 2 ч. Часть 1</w:t>
            </w:r>
            <w:r w:rsidRPr="00225283">
              <w:rPr>
                <w:rFonts w:ascii="Times New Roman" w:hAnsi="Times New Roman" w:cs="Times New Roman"/>
                <w:sz w:val="24"/>
                <w:szCs w:val="24"/>
                <w:shd w:val="clear" w:color="auto" w:fill="FFFFFF"/>
              </w:rPr>
              <w:t xml:space="preserve">: учебник для академического </w:t>
            </w:r>
            <w:proofErr w:type="spellStart"/>
            <w:r w:rsidRPr="00225283">
              <w:rPr>
                <w:rFonts w:ascii="Times New Roman" w:hAnsi="Times New Roman" w:cs="Times New Roman"/>
                <w:sz w:val="24"/>
                <w:szCs w:val="24"/>
                <w:shd w:val="clear" w:color="auto" w:fill="FFFFFF"/>
              </w:rPr>
              <w:t>бакалавриата</w:t>
            </w:r>
            <w:proofErr w:type="spellEnd"/>
            <w:r w:rsidRPr="00225283">
              <w:rPr>
                <w:rFonts w:ascii="Times New Roman" w:hAnsi="Times New Roman" w:cs="Times New Roman"/>
                <w:sz w:val="24"/>
                <w:szCs w:val="24"/>
                <w:shd w:val="clear" w:color="auto" w:fill="FFFFFF"/>
              </w:rPr>
              <w:t xml:space="preserve"> / И. В. Дубровина [и др.</w:t>
            </w:r>
            <w:proofErr w:type="gramStart"/>
            <w:r w:rsidRPr="00225283">
              <w:rPr>
                <w:rFonts w:ascii="Times New Roman" w:hAnsi="Times New Roman" w:cs="Times New Roman"/>
                <w:sz w:val="24"/>
                <w:szCs w:val="24"/>
                <w:shd w:val="clear" w:color="auto" w:fill="FFFFFF"/>
              </w:rPr>
              <w:t>] ;</w:t>
            </w:r>
            <w:proofErr w:type="gramEnd"/>
            <w:r w:rsidRPr="00225283">
              <w:rPr>
                <w:rFonts w:ascii="Times New Roman" w:hAnsi="Times New Roman" w:cs="Times New Roman"/>
                <w:sz w:val="24"/>
                <w:szCs w:val="24"/>
                <w:shd w:val="clear" w:color="auto" w:fill="FFFFFF"/>
              </w:rPr>
              <w:t xml:space="preserve"> под редакцией И. В. Дубровиной. — 5-е изд., </w:t>
            </w:r>
            <w:proofErr w:type="spellStart"/>
            <w:r w:rsidRPr="00225283">
              <w:rPr>
                <w:rFonts w:ascii="Times New Roman" w:hAnsi="Times New Roman" w:cs="Times New Roman"/>
                <w:sz w:val="24"/>
                <w:szCs w:val="24"/>
                <w:shd w:val="clear" w:color="auto" w:fill="FFFFFF"/>
              </w:rPr>
              <w:t>испр</w:t>
            </w:r>
            <w:proofErr w:type="spellEnd"/>
            <w:r w:rsidRPr="00225283">
              <w:rPr>
                <w:rFonts w:ascii="Times New Roman" w:hAnsi="Times New Roman" w:cs="Times New Roman"/>
                <w:sz w:val="24"/>
                <w:szCs w:val="24"/>
                <w:shd w:val="clear" w:color="auto" w:fill="FFFFFF"/>
              </w:rPr>
              <w:t xml:space="preserve">. и доп. — Москва : Издательство </w:t>
            </w:r>
            <w:proofErr w:type="spellStart"/>
            <w:r w:rsidRPr="00225283">
              <w:rPr>
                <w:rFonts w:ascii="Times New Roman" w:hAnsi="Times New Roman" w:cs="Times New Roman"/>
                <w:sz w:val="24"/>
                <w:szCs w:val="24"/>
                <w:shd w:val="clear" w:color="auto" w:fill="FFFFFF"/>
              </w:rPr>
              <w:t>Юрайт</w:t>
            </w:r>
            <w:proofErr w:type="spellEnd"/>
            <w:r w:rsidRPr="00225283">
              <w:rPr>
                <w:rFonts w:ascii="Times New Roman" w:hAnsi="Times New Roman" w:cs="Times New Roman"/>
                <w:sz w:val="24"/>
                <w:szCs w:val="24"/>
                <w:shd w:val="clear" w:color="auto" w:fill="FFFFFF"/>
              </w:rPr>
              <w:t xml:space="preserve">, 2018. — 237 с. — (Образовательный процесс). — ISBN 978-5-534-08176-3. — Текст: электронный // ЭБС </w:t>
            </w:r>
            <w:proofErr w:type="spellStart"/>
            <w:r w:rsidRPr="00225283">
              <w:rPr>
                <w:rFonts w:ascii="Times New Roman" w:hAnsi="Times New Roman" w:cs="Times New Roman"/>
                <w:sz w:val="24"/>
                <w:szCs w:val="24"/>
                <w:shd w:val="clear" w:color="auto" w:fill="FFFFFF"/>
              </w:rPr>
              <w:t>Юрайт</w:t>
            </w:r>
            <w:proofErr w:type="spellEnd"/>
            <w:r w:rsidRPr="00225283">
              <w:rPr>
                <w:rFonts w:ascii="Times New Roman" w:hAnsi="Times New Roman" w:cs="Times New Roman"/>
                <w:sz w:val="24"/>
                <w:szCs w:val="24"/>
                <w:shd w:val="clear" w:color="auto" w:fill="FFFFFF"/>
              </w:rPr>
              <w:t xml:space="preserve"> [сайт]. — URL: https://biblio-online.ru/bcode/424355 (дата обращения: 03.10.2019).</w:t>
            </w:r>
          </w:p>
        </w:tc>
        <w:tc>
          <w:tcPr>
            <w:tcW w:w="4360" w:type="dxa"/>
          </w:tcPr>
          <w:p w:rsidR="004E068E" w:rsidRPr="00225283" w:rsidRDefault="004E068E" w:rsidP="00225283">
            <w:pPr>
              <w:jc w:val="both"/>
              <w:rPr>
                <w:rFonts w:ascii="Times New Roman" w:hAnsi="Times New Roman" w:cs="Times New Roman"/>
                <w:sz w:val="24"/>
                <w:szCs w:val="24"/>
              </w:rPr>
            </w:pPr>
            <w:r w:rsidRPr="00225283">
              <w:rPr>
                <w:rFonts w:ascii="Times New Roman" w:hAnsi="Times New Roman" w:cs="Times New Roman"/>
                <w:sz w:val="24"/>
                <w:szCs w:val="24"/>
              </w:rPr>
              <w:t>В данном пособии особое внимание уделено проблема психологической помощи, коррекции условий жизни, нарушений в поведении и развитии, основной акцент сделан на нормальном развитии, на возможностях развития практической психологии содействовать полноценному развитию ребенка на каждом этапе онтогенеза. Интересными главами являются те, которые освещают дошкольное, школьное детство,  отрочество, ранняя юность. А именно система прав и обязанностей ребенка, взаимоотношения с окружающими, особое соотношение настоящего, прошлого и будущего.</w:t>
            </w:r>
          </w:p>
        </w:tc>
      </w:tr>
      <w:tr w:rsidR="004E068E" w:rsidTr="00F75611">
        <w:tc>
          <w:tcPr>
            <w:tcW w:w="534" w:type="dxa"/>
          </w:tcPr>
          <w:p w:rsidR="004E068E" w:rsidRPr="006A471A" w:rsidRDefault="006A471A" w:rsidP="006A471A">
            <w:pPr>
              <w:jc w:val="center"/>
              <w:rPr>
                <w:rFonts w:ascii="Times New Roman" w:hAnsi="Times New Roman" w:cs="Times New Roman"/>
                <w:b/>
                <w:sz w:val="24"/>
                <w:szCs w:val="24"/>
              </w:rPr>
            </w:pPr>
            <w:r>
              <w:rPr>
                <w:rFonts w:ascii="Times New Roman" w:hAnsi="Times New Roman" w:cs="Times New Roman"/>
                <w:b/>
                <w:sz w:val="24"/>
                <w:szCs w:val="24"/>
              </w:rPr>
              <w:t>15.</w:t>
            </w:r>
          </w:p>
        </w:tc>
        <w:tc>
          <w:tcPr>
            <w:tcW w:w="4753" w:type="dxa"/>
          </w:tcPr>
          <w:p w:rsidR="004E068E" w:rsidRPr="00225283" w:rsidRDefault="004E068E" w:rsidP="00225283">
            <w:pPr>
              <w:jc w:val="both"/>
              <w:rPr>
                <w:rFonts w:ascii="Times New Roman" w:hAnsi="Times New Roman" w:cs="Times New Roman"/>
                <w:b/>
                <w:sz w:val="24"/>
                <w:szCs w:val="24"/>
              </w:rPr>
            </w:pPr>
            <w:r w:rsidRPr="00225283">
              <w:rPr>
                <w:rFonts w:ascii="Times New Roman" w:hAnsi="Times New Roman" w:cs="Times New Roman"/>
                <w:sz w:val="24"/>
                <w:szCs w:val="24"/>
                <w:shd w:val="clear" w:color="auto" w:fill="FFFFFF"/>
              </w:rPr>
              <w:t xml:space="preserve">Жизненные навыки. </w:t>
            </w:r>
            <w:proofErr w:type="spellStart"/>
            <w:r w:rsidRPr="00225283">
              <w:rPr>
                <w:rFonts w:ascii="Times New Roman" w:hAnsi="Times New Roman" w:cs="Times New Roman"/>
                <w:sz w:val="24"/>
                <w:szCs w:val="24"/>
                <w:shd w:val="clear" w:color="auto" w:fill="FFFFFF"/>
              </w:rPr>
              <w:t>Тренинговые</w:t>
            </w:r>
            <w:proofErr w:type="spellEnd"/>
            <w:r w:rsidRPr="00225283">
              <w:rPr>
                <w:rFonts w:ascii="Times New Roman" w:hAnsi="Times New Roman" w:cs="Times New Roman"/>
                <w:sz w:val="24"/>
                <w:szCs w:val="24"/>
                <w:shd w:val="clear" w:color="auto" w:fill="FFFFFF"/>
              </w:rPr>
              <w:t xml:space="preserve"> занятия с младшими подростками. 5 - 6 класс: Учебно-методическое пособие/под ред. С.В. Кривцовой / С. В. Кривцова, Д. В. Рязанова, О. И. </w:t>
            </w:r>
            <w:proofErr w:type="spellStart"/>
            <w:r w:rsidRPr="00225283">
              <w:rPr>
                <w:rFonts w:ascii="Times New Roman" w:hAnsi="Times New Roman" w:cs="Times New Roman"/>
                <w:sz w:val="24"/>
                <w:szCs w:val="24"/>
                <w:shd w:val="clear" w:color="auto" w:fill="FFFFFF"/>
              </w:rPr>
              <w:t>Еронова</w:t>
            </w:r>
            <w:proofErr w:type="spellEnd"/>
            <w:r w:rsidRPr="00225283">
              <w:rPr>
                <w:rFonts w:ascii="Times New Roman" w:hAnsi="Times New Roman" w:cs="Times New Roman"/>
                <w:sz w:val="24"/>
                <w:szCs w:val="24"/>
                <w:shd w:val="clear" w:color="auto" w:fill="FFFFFF"/>
              </w:rPr>
              <w:t xml:space="preserve">, Е. А. Пояркова. — Генезис, 2017. </w:t>
            </w:r>
          </w:p>
        </w:tc>
        <w:tc>
          <w:tcPr>
            <w:tcW w:w="4360" w:type="dxa"/>
          </w:tcPr>
          <w:p w:rsidR="004E068E" w:rsidRPr="00225283" w:rsidRDefault="004E068E" w:rsidP="00225283">
            <w:pPr>
              <w:jc w:val="both"/>
              <w:rPr>
                <w:rFonts w:ascii="Times New Roman" w:hAnsi="Times New Roman" w:cs="Times New Roman"/>
                <w:b/>
                <w:sz w:val="24"/>
                <w:szCs w:val="24"/>
              </w:rPr>
            </w:pPr>
            <w:r w:rsidRPr="00225283">
              <w:rPr>
                <w:rFonts w:ascii="Times New Roman" w:hAnsi="Times New Roman" w:cs="Times New Roman"/>
                <w:sz w:val="24"/>
                <w:szCs w:val="24"/>
                <w:shd w:val="clear" w:color="auto" w:fill="FFFFFF"/>
              </w:rPr>
              <w:t>В учебно-методическом пособии представлены сценарии групповых занятий для учеников 5-6 классов, а также методика консультативной работы с подростками. В центре внимания находятся основные жизненные проблемы младших подростков: адаптация к средней школе, общение, разрешение конфликтных ситуаций, обхождение с чувствами, проблемы взросления, самопознания, толерантности и т.п.</w:t>
            </w:r>
          </w:p>
        </w:tc>
      </w:tr>
    </w:tbl>
    <w:p w:rsidR="002E30BD" w:rsidRDefault="002E30BD" w:rsidP="002E30BD">
      <w:pPr>
        <w:spacing w:after="0"/>
        <w:jc w:val="center"/>
        <w:rPr>
          <w:rFonts w:ascii="Times New Roman" w:hAnsi="Times New Roman" w:cs="Times New Roman"/>
          <w:b/>
          <w:sz w:val="24"/>
          <w:szCs w:val="24"/>
        </w:rPr>
      </w:pPr>
    </w:p>
    <w:p w:rsidR="00404AAD" w:rsidRDefault="00404AAD" w:rsidP="002E30BD">
      <w:pPr>
        <w:spacing w:after="0"/>
        <w:jc w:val="center"/>
        <w:rPr>
          <w:rFonts w:ascii="Times New Roman" w:hAnsi="Times New Roman" w:cs="Times New Roman"/>
          <w:b/>
          <w:sz w:val="24"/>
          <w:szCs w:val="24"/>
        </w:rPr>
      </w:pPr>
    </w:p>
    <w:p w:rsidR="009D3C4B" w:rsidRDefault="006A471A" w:rsidP="009D3C4B">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Блок 1.1 </w:t>
      </w:r>
      <w:r w:rsidR="00F75611" w:rsidRPr="00E334A2">
        <w:rPr>
          <w:rFonts w:ascii="Times New Roman" w:hAnsi="Times New Roman" w:cs="Times New Roman"/>
          <w:b/>
          <w:sz w:val="24"/>
          <w:szCs w:val="24"/>
        </w:rPr>
        <w:t>Публикации Б</w:t>
      </w:r>
      <w:r w:rsidR="00E334A2" w:rsidRPr="00E334A2">
        <w:rPr>
          <w:rFonts w:ascii="Times New Roman" w:hAnsi="Times New Roman" w:cs="Times New Roman"/>
          <w:b/>
          <w:sz w:val="24"/>
          <w:szCs w:val="24"/>
        </w:rPr>
        <w:t>аевой Ирины Александровны</w:t>
      </w:r>
      <w:r w:rsidR="009D3C4B">
        <w:rPr>
          <w:rFonts w:ascii="Times New Roman" w:hAnsi="Times New Roman" w:cs="Times New Roman"/>
          <w:b/>
          <w:sz w:val="24"/>
          <w:szCs w:val="24"/>
        </w:rPr>
        <w:t>,</w:t>
      </w:r>
      <w:r w:rsidR="00F75611" w:rsidRPr="00E334A2">
        <w:rPr>
          <w:rFonts w:ascii="Times New Roman" w:hAnsi="Times New Roman" w:cs="Times New Roman"/>
          <w:b/>
          <w:sz w:val="24"/>
          <w:szCs w:val="24"/>
        </w:rPr>
        <w:t xml:space="preserve"> доктора психологических наук РГПУ им. А.И Герцена кафедры психологии развития и образования</w:t>
      </w:r>
      <w:r w:rsidR="00E334A2">
        <w:rPr>
          <w:rFonts w:ascii="Times New Roman" w:hAnsi="Times New Roman" w:cs="Times New Roman"/>
          <w:b/>
          <w:sz w:val="24"/>
          <w:szCs w:val="24"/>
        </w:rPr>
        <w:t xml:space="preserve"> </w:t>
      </w:r>
      <w:r>
        <w:rPr>
          <w:rFonts w:ascii="Times New Roman" w:hAnsi="Times New Roman" w:cs="Times New Roman"/>
          <w:b/>
          <w:sz w:val="24"/>
          <w:szCs w:val="24"/>
        </w:rPr>
        <w:t>(н</w:t>
      </w:r>
      <w:r>
        <w:rPr>
          <w:rFonts w:ascii="Times New Roman" w:hAnsi="Times New Roman" w:cs="Times New Roman"/>
          <w:b/>
          <w:sz w:val="24"/>
          <w:szCs w:val="24"/>
        </w:rPr>
        <w:t>овейшие исследования</w:t>
      </w:r>
      <w:r w:rsidRPr="002E30BD">
        <w:rPr>
          <w:rFonts w:ascii="Times New Roman" w:hAnsi="Times New Roman" w:cs="Times New Roman"/>
          <w:b/>
          <w:sz w:val="24"/>
          <w:szCs w:val="24"/>
        </w:rPr>
        <w:t xml:space="preserve"> </w:t>
      </w:r>
      <w:r w:rsidR="009D3C4B" w:rsidRPr="002E30BD">
        <w:rPr>
          <w:rFonts w:ascii="Times New Roman" w:hAnsi="Times New Roman" w:cs="Times New Roman"/>
          <w:b/>
          <w:sz w:val="24"/>
          <w:szCs w:val="24"/>
        </w:rPr>
        <w:t>психологической безопасности образовательной среды</w:t>
      </w:r>
    </w:p>
    <w:p w:rsidR="006A471A" w:rsidRDefault="009D3C4B" w:rsidP="009D3C4B">
      <w:pPr>
        <w:spacing w:after="0"/>
        <w:jc w:val="center"/>
        <w:rPr>
          <w:rFonts w:ascii="Times New Roman" w:hAnsi="Times New Roman" w:cs="Times New Roman"/>
          <w:b/>
          <w:sz w:val="24"/>
          <w:szCs w:val="24"/>
        </w:rPr>
      </w:pPr>
      <w:r w:rsidRPr="002E30BD">
        <w:rPr>
          <w:rFonts w:ascii="Times New Roman" w:hAnsi="Times New Roman" w:cs="Times New Roman"/>
          <w:b/>
          <w:sz w:val="24"/>
          <w:szCs w:val="24"/>
        </w:rPr>
        <w:t xml:space="preserve"> школы</w:t>
      </w:r>
      <w:r>
        <w:rPr>
          <w:rFonts w:ascii="Times New Roman" w:hAnsi="Times New Roman" w:cs="Times New Roman"/>
          <w:b/>
          <w:sz w:val="24"/>
          <w:szCs w:val="24"/>
        </w:rPr>
        <w:t xml:space="preserve"> </w:t>
      </w:r>
      <w:r w:rsidR="006A471A">
        <w:rPr>
          <w:rFonts w:ascii="Times New Roman" w:hAnsi="Times New Roman" w:cs="Times New Roman"/>
          <w:b/>
          <w:sz w:val="24"/>
          <w:szCs w:val="24"/>
        </w:rPr>
        <w:t>за 2017-2019г.</w:t>
      </w:r>
      <w:r w:rsidR="006A471A">
        <w:rPr>
          <w:rFonts w:ascii="Times New Roman" w:hAnsi="Times New Roman" w:cs="Times New Roman"/>
          <w:b/>
          <w:sz w:val="24"/>
          <w:szCs w:val="24"/>
        </w:rPr>
        <w:t>)</w:t>
      </w:r>
    </w:p>
    <w:tbl>
      <w:tblPr>
        <w:tblStyle w:val="a3"/>
        <w:tblW w:w="0" w:type="auto"/>
        <w:tblLook w:val="04A0" w:firstRow="1" w:lastRow="0" w:firstColumn="1" w:lastColumn="0" w:noHBand="0" w:noVBand="1"/>
      </w:tblPr>
      <w:tblGrid>
        <w:gridCol w:w="533"/>
        <w:gridCol w:w="4678"/>
        <w:gridCol w:w="4360"/>
      </w:tblGrid>
      <w:tr w:rsidR="00404AAD" w:rsidTr="00404AAD">
        <w:tc>
          <w:tcPr>
            <w:tcW w:w="533" w:type="dxa"/>
          </w:tcPr>
          <w:p w:rsidR="00404AAD" w:rsidRPr="00E1562B" w:rsidRDefault="00404AAD" w:rsidP="00E1562B">
            <w:pPr>
              <w:jc w:val="center"/>
              <w:rPr>
                <w:rFonts w:ascii="Times New Roman" w:hAnsi="Times New Roman" w:cs="Times New Roman"/>
                <w:b/>
                <w:sz w:val="24"/>
                <w:szCs w:val="24"/>
              </w:rPr>
            </w:pPr>
            <w:r w:rsidRPr="00E1562B">
              <w:rPr>
                <w:rFonts w:ascii="Times New Roman" w:hAnsi="Times New Roman" w:cs="Times New Roman"/>
                <w:b/>
                <w:sz w:val="24"/>
                <w:szCs w:val="24"/>
              </w:rPr>
              <w:t>№</w:t>
            </w:r>
          </w:p>
        </w:tc>
        <w:tc>
          <w:tcPr>
            <w:tcW w:w="4678" w:type="dxa"/>
          </w:tcPr>
          <w:p w:rsidR="00404AAD" w:rsidRPr="0032206C" w:rsidRDefault="00404AAD" w:rsidP="00B2664D">
            <w:pPr>
              <w:jc w:val="center"/>
              <w:rPr>
                <w:rFonts w:ascii="Times New Roman" w:hAnsi="Times New Roman" w:cs="Times New Roman"/>
                <w:b/>
                <w:sz w:val="24"/>
                <w:szCs w:val="24"/>
              </w:rPr>
            </w:pPr>
            <w:r w:rsidRPr="0032206C">
              <w:rPr>
                <w:rFonts w:ascii="Times New Roman" w:hAnsi="Times New Roman" w:cs="Times New Roman"/>
                <w:b/>
                <w:sz w:val="24"/>
                <w:szCs w:val="24"/>
              </w:rPr>
              <w:t>Выходные данные источника</w:t>
            </w:r>
          </w:p>
        </w:tc>
        <w:tc>
          <w:tcPr>
            <w:tcW w:w="4360" w:type="dxa"/>
          </w:tcPr>
          <w:p w:rsidR="00404AAD" w:rsidRDefault="00404AAD" w:rsidP="00B2664D">
            <w:pPr>
              <w:jc w:val="center"/>
              <w:rPr>
                <w:rFonts w:ascii="Times New Roman" w:hAnsi="Times New Roman" w:cs="Times New Roman"/>
                <w:b/>
                <w:sz w:val="24"/>
                <w:szCs w:val="24"/>
              </w:rPr>
            </w:pPr>
            <w:r>
              <w:rPr>
                <w:rFonts w:ascii="Times New Roman" w:hAnsi="Times New Roman" w:cs="Times New Roman"/>
                <w:b/>
                <w:sz w:val="24"/>
                <w:szCs w:val="24"/>
              </w:rPr>
              <w:t>Примечание</w:t>
            </w:r>
          </w:p>
        </w:tc>
      </w:tr>
      <w:tr w:rsidR="00404AAD" w:rsidTr="00404AAD">
        <w:tc>
          <w:tcPr>
            <w:tcW w:w="533" w:type="dxa"/>
          </w:tcPr>
          <w:p w:rsidR="00404AAD" w:rsidRPr="00E1562B" w:rsidRDefault="00404AAD" w:rsidP="00E1562B">
            <w:pPr>
              <w:pStyle w:val="a4"/>
              <w:numPr>
                <w:ilvl w:val="0"/>
                <w:numId w:val="5"/>
              </w:numPr>
              <w:jc w:val="center"/>
              <w:rPr>
                <w:rFonts w:ascii="Times New Roman" w:hAnsi="Times New Roman" w:cs="Times New Roman"/>
                <w:b/>
                <w:sz w:val="24"/>
                <w:szCs w:val="24"/>
              </w:rPr>
            </w:pPr>
          </w:p>
        </w:tc>
        <w:tc>
          <w:tcPr>
            <w:tcW w:w="4678" w:type="dxa"/>
          </w:tcPr>
          <w:p w:rsidR="00404AAD" w:rsidRPr="0032206C" w:rsidRDefault="00404AAD" w:rsidP="00404AAD">
            <w:pPr>
              <w:jc w:val="both"/>
              <w:rPr>
                <w:rFonts w:ascii="Times New Roman" w:hAnsi="Times New Roman" w:cs="Times New Roman"/>
                <w:sz w:val="24"/>
                <w:szCs w:val="24"/>
              </w:rPr>
            </w:pPr>
            <w:r w:rsidRPr="0032206C">
              <w:rPr>
                <w:rFonts w:ascii="Times New Roman" w:hAnsi="Times New Roman" w:cs="Times New Roman"/>
                <w:sz w:val="24"/>
                <w:szCs w:val="24"/>
              </w:rPr>
              <w:t xml:space="preserve">Баева И.А., Шахова Л.И. Формирование и поддержка состояния психологической безопасности учащихся кадетских классов [Электронный ресурс] // Психолого-педагогические исследования. 2016. Том 8. № 4. С. 91–101. </w:t>
            </w:r>
          </w:p>
          <w:p w:rsidR="00404AAD" w:rsidRDefault="00404AAD" w:rsidP="00404AAD">
            <w:pPr>
              <w:jc w:val="both"/>
              <w:rPr>
                <w:rFonts w:ascii="Times New Roman" w:hAnsi="Times New Roman" w:cs="Times New Roman"/>
                <w:b/>
                <w:sz w:val="24"/>
                <w:szCs w:val="24"/>
              </w:rPr>
            </w:pPr>
          </w:p>
        </w:tc>
        <w:tc>
          <w:tcPr>
            <w:tcW w:w="4360" w:type="dxa"/>
          </w:tcPr>
          <w:p w:rsidR="00404AAD" w:rsidRPr="00DD09EA" w:rsidRDefault="00404AAD" w:rsidP="00404AAD">
            <w:pPr>
              <w:jc w:val="both"/>
              <w:rPr>
                <w:rFonts w:ascii="Times New Roman" w:hAnsi="Times New Roman" w:cs="Times New Roman"/>
                <w:b/>
                <w:sz w:val="24"/>
                <w:szCs w:val="24"/>
              </w:rPr>
            </w:pPr>
            <w:r w:rsidRPr="00DD09EA">
              <w:rPr>
                <w:rFonts w:ascii="Times New Roman" w:hAnsi="Times New Roman" w:cs="Times New Roman"/>
                <w:sz w:val="24"/>
                <w:szCs w:val="24"/>
                <w:shd w:val="clear" w:color="auto" w:fill="FFFFFF"/>
              </w:rPr>
              <w:t xml:space="preserve">Представлен авторский подход к сопровождению психологической безопасности в образовательном процессе. Поскольку кадетские классы предъявляют повышенные требования к возможностям и ресурсам ребенка, задача сопровождения этих образовательных программ с точки зрения обеспечения психологической безопасности детей особенно актуальна. В исследовании проверялось </w:t>
            </w:r>
            <w:r w:rsidRPr="00DD09EA">
              <w:rPr>
                <w:rFonts w:ascii="Times New Roman" w:hAnsi="Times New Roman" w:cs="Times New Roman"/>
                <w:sz w:val="24"/>
                <w:szCs w:val="24"/>
                <w:shd w:val="clear" w:color="auto" w:fill="FFFFFF"/>
              </w:rPr>
              <w:lastRenderedPageBreak/>
              <w:t xml:space="preserve">предположение о том, что программа сопровождения состояния психологической безопасности, реализующая риск-ресурсный подход и направленная на актуализацию/формирование компонентов психологической безопасности (удовлетворенность, защищенность, </w:t>
            </w:r>
            <w:proofErr w:type="spellStart"/>
            <w:r w:rsidRPr="00DD09EA">
              <w:rPr>
                <w:rFonts w:ascii="Times New Roman" w:hAnsi="Times New Roman" w:cs="Times New Roman"/>
                <w:sz w:val="24"/>
                <w:szCs w:val="24"/>
                <w:shd w:val="clear" w:color="auto" w:fill="FFFFFF"/>
              </w:rPr>
              <w:t>референтность</w:t>
            </w:r>
            <w:proofErr w:type="spellEnd"/>
            <w:r w:rsidRPr="00DD09EA">
              <w:rPr>
                <w:rFonts w:ascii="Times New Roman" w:hAnsi="Times New Roman" w:cs="Times New Roman"/>
                <w:sz w:val="24"/>
                <w:szCs w:val="24"/>
                <w:shd w:val="clear" w:color="auto" w:fill="FFFFFF"/>
              </w:rPr>
              <w:t>, субъективное благополучие ребенка в кадетской образовательной среде, активность), будет эффективной при сопровождении кадетских образовательных программ. В статье описаны особенности программы, направленной на формирование и поддержание психологической безопасности младших школьников, учащихся кадетских классов. Определена ее эффективность по всем выбранным критериям с уровнем значимости не более p&lt;0,005.</w:t>
            </w:r>
          </w:p>
        </w:tc>
      </w:tr>
      <w:tr w:rsidR="00E1562B" w:rsidTr="00E1562B">
        <w:trPr>
          <w:trHeight w:val="1832"/>
        </w:trPr>
        <w:tc>
          <w:tcPr>
            <w:tcW w:w="533" w:type="dxa"/>
          </w:tcPr>
          <w:p w:rsidR="00E1562B" w:rsidRPr="00E1562B" w:rsidRDefault="00E1562B" w:rsidP="00E1562B">
            <w:pPr>
              <w:pStyle w:val="a4"/>
              <w:numPr>
                <w:ilvl w:val="0"/>
                <w:numId w:val="5"/>
              </w:numPr>
              <w:jc w:val="center"/>
              <w:rPr>
                <w:rFonts w:ascii="Times New Roman" w:hAnsi="Times New Roman" w:cs="Times New Roman"/>
                <w:b/>
                <w:sz w:val="24"/>
                <w:szCs w:val="24"/>
              </w:rPr>
            </w:pPr>
          </w:p>
        </w:tc>
        <w:tc>
          <w:tcPr>
            <w:tcW w:w="4678" w:type="dxa"/>
          </w:tcPr>
          <w:p w:rsidR="00E1562B" w:rsidRPr="00E1562B" w:rsidRDefault="00E1562B" w:rsidP="00E1562B">
            <w:pPr>
              <w:jc w:val="both"/>
              <w:rPr>
                <w:rFonts w:ascii="Times New Roman" w:hAnsi="Times New Roman" w:cs="Times New Roman"/>
                <w:sz w:val="24"/>
                <w:szCs w:val="24"/>
              </w:rPr>
            </w:pPr>
            <w:r w:rsidRPr="00E1562B">
              <w:rPr>
                <w:rFonts w:ascii="Times New Roman" w:hAnsi="Times New Roman" w:cs="Times New Roman"/>
                <w:sz w:val="24"/>
                <w:szCs w:val="24"/>
              </w:rPr>
              <w:t>Психологическая безопасност</w:t>
            </w:r>
            <w:r w:rsidR="00DD09EA">
              <w:rPr>
                <w:rFonts w:ascii="Times New Roman" w:hAnsi="Times New Roman" w:cs="Times New Roman"/>
                <w:sz w:val="24"/>
                <w:szCs w:val="24"/>
              </w:rPr>
              <w:t>ь образовательной среды региона</w:t>
            </w:r>
            <w:r w:rsidRPr="00E1562B">
              <w:rPr>
                <w:rFonts w:ascii="Times New Roman" w:hAnsi="Times New Roman" w:cs="Times New Roman"/>
                <w:sz w:val="24"/>
                <w:szCs w:val="24"/>
              </w:rPr>
              <w:t>: теоретические основы и практика создания: монография/И. А. Баева, С. В. Тарасов, Е. Б. Лактионова, Н. Н. Ба</w:t>
            </w:r>
            <w:r w:rsidR="00DD09EA">
              <w:rPr>
                <w:rFonts w:ascii="Times New Roman" w:hAnsi="Times New Roman" w:cs="Times New Roman"/>
                <w:sz w:val="24"/>
                <w:szCs w:val="24"/>
              </w:rPr>
              <w:t xml:space="preserve">ев, Л. А. </w:t>
            </w:r>
            <w:proofErr w:type="spellStart"/>
            <w:r w:rsidR="00DD09EA">
              <w:rPr>
                <w:rFonts w:ascii="Times New Roman" w:hAnsi="Times New Roman" w:cs="Times New Roman"/>
                <w:sz w:val="24"/>
                <w:szCs w:val="24"/>
              </w:rPr>
              <w:t>Гаязова</w:t>
            </w:r>
            <w:proofErr w:type="spellEnd"/>
            <w:r w:rsidR="00DD09EA">
              <w:rPr>
                <w:rFonts w:ascii="Times New Roman" w:hAnsi="Times New Roman" w:cs="Times New Roman"/>
                <w:sz w:val="24"/>
                <w:szCs w:val="24"/>
              </w:rPr>
              <w:t>, Л. И. Шахова</w:t>
            </w:r>
            <w:r w:rsidRPr="00E1562B">
              <w:rPr>
                <w:rFonts w:ascii="Times New Roman" w:hAnsi="Times New Roman" w:cs="Times New Roman"/>
                <w:sz w:val="24"/>
                <w:szCs w:val="24"/>
              </w:rPr>
              <w:t>. — Санкт-Петербург: ГИЭФПТ, 2019. — 174 с.</w:t>
            </w:r>
          </w:p>
        </w:tc>
        <w:tc>
          <w:tcPr>
            <w:tcW w:w="4360" w:type="dxa"/>
          </w:tcPr>
          <w:p w:rsidR="00E1562B" w:rsidRPr="00E1562B" w:rsidRDefault="00E1562B" w:rsidP="00E1562B">
            <w:pPr>
              <w:jc w:val="both"/>
              <w:rPr>
                <w:rFonts w:ascii="Times New Roman" w:hAnsi="Times New Roman" w:cs="Times New Roman"/>
                <w:sz w:val="24"/>
                <w:szCs w:val="24"/>
              </w:rPr>
            </w:pPr>
            <w:r w:rsidRPr="00E1562B">
              <w:rPr>
                <w:rFonts w:ascii="Times New Roman" w:hAnsi="Times New Roman" w:cs="Times New Roman"/>
                <w:sz w:val="24"/>
                <w:szCs w:val="24"/>
              </w:rPr>
              <w:t>1 .Образовательная среда как фактор развития личности;</w:t>
            </w:r>
          </w:p>
          <w:p w:rsidR="00E1562B" w:rsidRPr="00E1562B" w:rsidRDefault="00E1562B" w:rsidP="00E1562B">
            <w:pPr>
              <w:jc w:val="both"/>
              <w:rPr>
                <w:rFonts w:ascii="Times New Roman" w:hAnsi="Times New Roman" w:cs="Times New Roman"/>
                <w:sz w:val="24"/>
                <w:szCs w:val="24"/>
              </w:rPr>
            </w:pPr>
            <w:r w:rsidRPr="00E1562B">
              <w:rPr>
                <w:rFonts w:ascii="Times New Roman" w:hAnsi="Times New Roman" w:cs="Times New Roman"/>
                <w:sz w:val="24"/>
                <w:szCs w:val="24"/>
              </w:rPr>
              <w:t>2. Психологическая безопасность как интегративная категория;</w:t>
            </w:r>
          </w:p>
          <w:p w:rsidR="00E1562B" w:rsidRPr="00E1562B" w:rsidRDefault="00E1562B" w:rsidP="00E1562B">
            <w:pPr>
              <w:jc w:val="both"/>
              <w:rPr>
                <w:rFonts w:ascii="Times New Roman" w:hAnsi="Times New Roman" w:cs="Times New Roman"/>
                <w:sz w:val="24"/>
                <w:szCs w:val="24"/>
              </w:rPr>
            </w:pPr>
            <w:r w:rsidRPr="00E1562B">
              <w:rPr>
                <w:rFonts w:ascii="Times New Roman" w:hAnsi="Times New Roman" w:cs="Times New Roman"/>
                <w:sz w:val="24"/>
                <w:szCs w:val="24"/>
              </w:rPr>
              <w:t>3. Психологическое сопровождение без</w:t>
            </w:r>
            <w:r w:rsidR="00DD09EA">
              <w:rPr>
                <w:rFonts w:ascii="Times New Roman" w:hAnsi="Times New Roman" w:cs="Times New Roman"/>
                <w:sz w:val="24"/>
                <w:szCs w:val="24"/>
              </w:rPr>
              <w:t>опасности субъектов образования</w:t>
            </w:r>
            <w:r w:rsidRPr="00E1562B">
              <w:rPr>
                <w:rFonts w:ascii="Times New Roman" w:hAnsi="Times New Roman" w:cs="Times New Roman"/>
                <w:sz w:val="24"/>
                <w:szCs w:val="24"/>
              </w:rPr>
              <w:t xml:space="preserve">: риск-ресурсный подход; </w:t>
            </w:r>
          </w:p>
          <w:p w:rsidR="00E1562B" w:rsidRPr="00E1562B" w:rsidRDefault="00E1562B" w:rsidP="00E1562B">
            <w:pPr>
              <w:jc w:val="both"/>
              <w:rPr>
                <w:rFonts w:ascii="Times New Roman" w:hAnsi="Times New Roman" w:cs="Times New Roman"/>
                <w:sz w:val="24"/>
                <w:szCs w:val="24"/>
              </w:rPr>
            </w:pPr>
            <w:r w:rsidRPr="00E1562B">
              <w:rPr>
                <w:rFonts w:ascii="Times New Roman" w:hAnsi="Times New Roman" w:cs="Times New Roman"/>
                <w:sz w:val="24"/>
                <w:szCs w:val="24"/>
              </w:rPr>
              <w:t>4. Психолого-педагогические технологии создания психологически безопасной образовательной среды</w:t>
            </w:r>
          </w:p>
          <w:p w:rsidR="00E1562B" w:rsidRPr="00E1562B" w:rsidRDefault="00E1562B" w:rsidP="00E1562B">
            <w:pPr>
              <w:jc w:val="both"/>
              <w:rPr>
                <w:rFonts w:ascii="Times New Roman" w:hAnsi="Times New Roman" w:cs="Times New Roman"/>
                <w:sz w:val="24"/>
                <w:szCs w:val="24"/>
              </w:rPr>
            </w:pPr>
            <w:r w:rsidRPr="00E1562B">
              <w:rPr>
                <w:rFonts w:ascii="Times New Roman" w:hAnsi="Times New Roman" w:cs="Times New Roman"/>
                <w:sz w:val="24"/>
                <w:szCs w:val="24"/>
              </w:rPr>
              <w:t>5. Организация деятельности инновационной площадки по созданию и внедрению системы сопровождения психологической безопасности субъектов образовательного пространства Ленинградской области;</w:t>
            </w:r>
          </w:p>
          <w:p w:rsidR="00E1562B" w:rsidRPr="00E1562B" w:rsidRDefault="00FF0C16" w:rsidP="00E1562B">
            <w:pPr>
              <w:jc w:val="both"/>
              <w:rPr>
                <w:rFonts w:ascii="Times New Roman" w:hAnsi="Times New Roman" w:cs="Times New Roman"/>
                <w:sz w:val="24"/>
                <w:szCs w:val="24"/>
              </w:rPr>
            </w:pPr>
            <w:r>
              <w:rPr>
                <w:rFonts w:ascii="Times New Roman" w:hAnsi="Times New Roman" w:cs="Times New Roman"/>
                <w:sz w:val="24"/>
                <w:szCs w:val="24"/>
              </w:rPr>
              <w:t>6</w:t>
            </w:r>
            <w:r w:rsidR="00E1562B" w:rsidRPr="00E1562B">
              <w:rPr>
                <w:rFonts w:ascii="Times New Roman" w:hAnsi="Times New Roman" w:cs="Times New Roman"/>
                <w:sz w:val="24"/>
                <w:szCs w:val="24"/>
              </w:rPr>
              <w:t>. Методология и методы построения экспериментальной работы на базе региональной площадки по созданию и внедрению системы сопровождения психологической безопасности субъектов образовательного пространства Ленинградской области;</w:t>
            </w:r>
          </w:p>
          <w:p w:rsidR="00E1562B" w:rsidRPr="00E1562B" w:rsidRDefault="00E1562B" w:rsidP="00E1562B">
            <w:pPr>
              <w:jc w:val="both"/>
              <w:rPr>
                <w:rFonts w:ascii="Times New Roman" w:hAnsi="Times New Roman" w:cs="Times New Roman"/>
                <w:sz w:val="24"/>
                <w:szCs w:val="24"/>
              </w:rPr>
            </w:pPr>
            <w:r w:rsidRPr="00E1562B">
              <w:rPr>
                <w:rFonts w:ascii="Times New Roman" w:hAnsi="Times New Roman" w:cs="Times New Roman"/>
                <w:sz w:val="24"/>
                <w:szCs w:val="24"/>
              </w:rPr>
              <w:t>7. Психолого-педагогические характеристики образовательной среды и современная образовательная ситуация;</w:t>
            </w:r>
          </w:p>
          <w:p w:rsidR="00E1562B" w:rsidRPr="00E1562B" w:rsidRDefault="00E1562B" w:rsidP="00E1562B">
            <w:pPr>
              <w:jc w:val="both"/>
              <w:rPr>
                <w:rFonts w:ascii="Times New Roman" w:hAnsi="Times New Roman" w:cs="Times New Roman"/>
                <w:sz w:val="24"/>
                <w:szCs w:val="24"/>
              </w:rPr>
            </w:pPr>
            <w:r w:rsidRPr="00E1562B">
              <w:rPr>
                <w:rFonts w:ascii="Times New Roman" w:hAnsi="Times New Roman" w:cs="Times New Roman"/>
                <w:sz w:val="24"/>
                <w:szCs w:val="24"/>
              </w:rPr>
              <w:t>8. Показатели психологической безопасности образовательного пространства как фактор принятия управленческих решений;</w:t>
            </w:r>
          </w:p>
          <w:p w:rsidR="00E1562B" w:rsidRPr="00E1562B" w:rsidRDefault="00E1562B" w:rsidP="00E1562B">
            <w:pPr>
              <w:jc w:val="both"/>
              <w:rPr>
                <w:rFonts w:ascii="Times New Roman" w:hAnsi="Times New Roman" w:cs="Times New Roman"/>
                <w:sz w:val="24"/>
                <w:szCs w:val="24"/>
              </w:rPr>
            </w:pPr>
            <w:r w:rsidRPr="00E1562B">
              <w:rPr>
                <w:rFonts w:ascii="Times New Roman" w:hAnsi="Times New Roman" w:cs="Times New Roman"/>
                <w:sz w:val="24"/>
                <w:szCs w:val="24"/>
              </w:rPr>
              <w:t>9. Психологическая безопасность образовательной среды в оценке современных подростков;</w:t>
            </w:r>
          </w:p>
          <w:p w:rsidR="00E1562B" w:rsidRPr="00E1562B" w:rsidRDefault="00E1562B" w:rsidP="00E1562B">
            <w:pPr>
              <w:jc w:val="both"/>
              <w:rPr>
                <w:rFonts w:ascii="Times New Roman" w:hAnsi="Times New Roman" w:cs="Times New Roman"/>
                <w:sz w:val="24"/>
                <w:szCs w:val="24"/>
              </w:rPr>
            </w:pPr>
            <w:r w:rsidRPr="00E1562B">
              <w:rPr>
                <w:rFonts w:ascii="Times New Roman" w:hAnsi="Times New Roman" w:cs="Times New Roman"/>
                <w:sz w:val="24"/>
                <w:szCs w:val="24"/>
              </w:rPr>
              <w:lastRenderedPageBreak/>
              <w:t>10. Аналитическая оценка эмпирических результатов, задачи и перспективы исследования безопасности как психолого-педагогического ресурса образовательной среды и условия психологического благополучия ее субъектов;</w:t>
            </w:r>
          </w:p>
          <w:p w:rsidR="00E1562B" w:rsidRPr="00E1562B" w:rsidRDefault="00E1562B" w:rsidP="00E1562B">
            <w:pPr>
              <w:jc w:val="both"/>
              <w:rPr>
                <w:rFonts w:ascii="Times New Roman" w:hAnsi="Times New Roman" w:cs="Times New Roman"/>
                <w:sz w:val="24"/>
                <w:szCs w:val="24"/>
              </w:rPr>
            </w:pPr>
            <w:r w:rsidRPr="00E1562B">
              <w:rPr>
                <w:rFonts w:ascii="Times New Roman" w:hAnsi="Times New Roman" w:cs="Times New Roman"/>
                <w:sz w:val="24"/>
                <w:szCs w:val="24"/>
              </w:rPr>
              <w:t xml:space="preserve">11. Возможности </w:t>
            </w:r>
            <w:proofErr w:type="spellStart"/>
            <w:r w:rsidRPr="00E1562B">
              <w:rPr>
                <w:rFonts w:ascii="Times New Roman" w:hAnsi="Times New Roman" w:cs="Times New Roman"/>
                <w:sz w:val="24"/>
                <w:szCs w:val="24"/>
              </w:rPr>
              <w:t>скрининговой</w:t>
            </w:r>
            <w:proofErr w:type="spellEnd"/>
            <w:r w:rsidRPr="00E1562B">
              <w:rPr>
                <w:rFonts w:ascii="Times New Roman" w:hAnsi="Times New Roman" w:cs="Times New Roman"/>
                <w:sz w:val="24"/>
                <w:szCs w:val="24"/>
              </w:rPr>
              <w:t xml:space="preserve"> оценки безопасности школьной среды при построении программ психолого-педагогического сопровождения безопасности образовательного </w:t>
            </w:r>
            <w:proofErr w:type="spellStart"/>
            <w:r w:rsidRPr="00E1562B">
              <w:rPr>
                <w:rFonts w:ascii="Times New Roman" w:hAnsi="Times New Roman" w:cs="Times New Roman"/>
                <w:sz w:val="24"/>
                <w:szCs w:val="24"/>
              </w:rPr>
              <w:t>пространтсва</w:t>
            </w:r>
            <w:proofErr w:type="spellEnd"/>
          </w:p>
          <w:p w:rsidR="00E1562B" w:rsidRPr="00E1562B" w:rsidRDefault="00E1562B" w:rsidP="00E1562B">
            <w:pPr>
              <w:jc w:val="both"/>
              <w:rPr>
                <w:rFonts w:ascii="Times New Roman" w:hAnsi="Times New Roman" w:cs="Times New Roman"/>
                <w:sz w:val="24"/>
                <w:szCs w:val="24"/>
              </w:rPr>
            </w:pPr>
            <w:r w:rsidRPr="00E1562B">
              <w:rPr>
                <w:rFonts w:ascii="Times New Roman" w:hAnsi="Times New Roman" w:cs="Times New Roman"/>
                <w:sz w:val="24"/>
                <w:szCs w:val="24"/>
              </w:rPr>
              <w:t>12. Готовность педагогов к реализации инноваций в профессиональной деятельности и ее взаимосвязь с психологической безопасностью и комфортностью образовательной среды;</w:t>
            </w:r>
          </w:p>
          <w:p w:rsidR="00E1562B" w:rsidRPr="00E1562B" w:rsidRDefault="00E1562B" w:rsidP="00E1562B">
            <w:pPr>
              <w:jc w:val="both"/>
              <w:rPr>
                <w:rFonts w:ascii="Times New Roman" w:hAnsi="Times New Roman" w:cs="Times New Roman"/>
                <w:sz w:val="24"/>
                <w:szCs w:val="24"/>
              </w:rPr>
            </w:pPr>
            <w:r w:rsidRPr="00E1562B">
              <w:rPr>
                <w:rFonts w:ascii="Times New Roman" w:hAnsi="Times New Roman" w:cs="Times New Roman"/>
                <w:sz w:val="24"/>
                <w:szCs w:val="24"/>
              </w:rPr>
              <w:t>13. Алгоритм создания типовой программы психолого-педагогического сопровождения безопасности субъектов образовательной среды региона;</w:t>
            </w:r>
          </w:p>
        </w:tc>
      </w:tr>
      <w:tr w:rsidR="00E1562B" w:rsidTr="00404AAD">
        <w:tc>
          <w:tcPr>
            <w:tcW w:w="533" w:type="dxa"/>
          </w:tcPr>
          <w:p w:rsidR="00E1562B" w:rsidRPr="00E1562B" w:rsidRDefault="00E1562B" w:rsidP="00E1562B">
            <w:pPr>
              <w:pStyle w:val="a4"/>
              <w:numPr>
                <w:ilvl w:val="0"/>
                <w:numId w:val="5"/>
              </w:numPr>
              <w:jc w:val="center"/>
              <w:rPr>
                <w:rFonts w:ascii="Times New Roman" w:hAnsi="Times New Roman" w:cs="Times New Roman"/>
                <w:b/>
                <w:sz w:val="24"/>
                <w:szCs w:val="24"/>
              </w:rPr>
            </w:pPr>
          </w:p>
        </w:tc>
        <w:tc>
          <w:tcPr>
            <w:tcW w:w="4678" w:type="dxa"/>
          </w:tcPr>
          <w:p w:rsidR="00E1562B" w:rsidRPr="00DD09EA" w:rsidRDefault="00E1562B" w:rsidP="00850254">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DD09EA">
              <w:rPr>
                <w:rFonts w:ascii="Times New Roman" w:eastAsia="Times New Roman" w:hAnsi="Times New Roman" w:cs="Times New Roman"/>
                <w:sz w:val="24"/>
                <w:szCs w:val="24"/>
                <w:lang w:eastAsia="ru-RU"/>
              </w:rPr>
              <w:t xml:space="preserve">Баева И. А., Баев Н. Н., </w:t>
            </w:r>
            <w:proofErr w:type="spellStart"/>
            <w:r w:rsidRPr="00DD09EA">
              <w:rPr>
                <w:rFonts w:ascii="Times New Roman" w:eastAsia="Times New Roman" w:hAnsi="Times New Roman" w:cs="Times New Roman"/>
                <w:sz w:val="24"/>
                <w:szCs w:val="24"/>
                <w:lang w:eastAsia="ru-RU"/>
              </w:rPr>
              <w:t>Кондакова</w:t>
            </w:r>
            <w:proofErr w:type="spellEnd"/>
            <w:r w:rsidRPr="00DD09EA">
              <w:rPr>
                <w:rFonts w:ascii="Times New Roman" w:eastAsia="Times New Roman" w:hAnsi="Times New Roman" w:cs="Times New Roman"/>
                <w:sz w:val="24"/>
                <w:szCs w:val="24"/>
                <w:lang w:eastAsia="ru-RU"/>
              </w:rPr>
              <w:t xml:space="preserve"> И. В. Личностные ресурсы сопротивляемости человека негативным воздействиям социальной среды как условие устойчивого психического развития // </w:t>
            </w:r>
            <w:proofErr w:type="spellStart"/>
            <w:r w:rsidRPr="00DD09EA">
              <w:rPr>
                <w:rFonts w:ascii="Times New Roman" w:eastAsia="Times New Roman" w:hAnsi="Times New Roman" w:cs="Times New Roman"/>
                <w:sz w:val="24"/>
                <w:szCs w:val="24"/>
                <w:lang w:eastAsia="ru-RU"/>
              </w:rPr>
              <w:t>Экопсихологические</w:t>
            </w:r>
            <w:proofErr w:type="spellEnd"/>
            <w:r w:rsidRPr="00DD09EA">
              <w:rPr>
                <w:rFonts w:ascii="Times New Roman" w:eastAsia="Times New Roman" w:hAnsi="Times New Roman" w:cs="Times New Roman"/>
                <w:sz w:val="24"/>
                <w:szCs w:val="24"/>
                <w:lang w:eastAsia="ru-RU"/>
              </w:rPr>
              <w:t xml:space="preserve"> исследования - 5 [Текст] : сборник научных статей / Пермский государственный национальный исследовательский университет, Секция "Экологическая психология" Российского психологического общества — Пермь, 2018 — С. 70-76.</w:t>
            </w:r>
          </w:p>
        </w:tc>
        <w:tc>
          <w:tcPr>
            <w:tcW w:w="4360" w:type="dxa"/>
          </w:tcPr>
          <w:p w:rsidR="00E1562B" w:rsidRDefault="00E1562B" w:rsidP="00850254">
            <w:pPr>
              <w:jc w:val="center"/>
              <w:rPr>
                <w:rFonts w:ascii="Times New Roman" w:hAnsi="Times New Roman" w:cs="Times New Roman"/>
                <w:b/>
                <w:sz w:val="24"/>
                <w:szCs w:val="24"/>
              </w:rPr>
            </w:pPr>
          </w:p>
        </w:tc>
      </w:tr>
      <w:tr w:rsidR="00E1562B" w:rsidTr="00404AAD">
        <w:tc>
          <w:tcPr>
            <w:tcW w:w="533" w:type="dxa"/>
          </w:tcPr>
          <w:p w:rsidR="00E1562B" w:rsidRPr="00E1562B" w:rsidRDefault="00E1562B" w:rsidP="00E1562B">
            <w:pPr>
              <w:pStyle w:val="a4"/>
              <w:numPr>
                <w:ilvl w:val="0"/>
                <w:numId w:val="5"/>
              </w:numPr>
              <w:jc w:val="center"/>
              <w:rPr>
                <w:rFonts w:ascii="Times New Roman" w:hAnsi="Times New Roman" w:cs="Times New Roman"/>
                <w:b/>
                <w:sz w:val="24"/>
                <w:szCs w:val="24"/>
              </w:rPr>
            </w:pPr>
          </w:p>
        </w:tc>
        <w:tc>
          <w:tcPr>
            <w:tcW w:w="4678" w:type="dxa"/>
          </w:tcPr>
          <w:p w:rsidR="00E1562B" w:rsidRPr="00DD09EA" w:rsidRDefault="00E1562B" w:rsidP="00850254">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DD09EA">
              <w:rPr>
                <w:rFonts w:ascii="Times New Roman" w:eastAsia="Times New Roman" w:hAnsi="Times New Roman" w:cs="Times New Roman"/>
                <w:sz w:val="24"/>
                <w:szCs w:val="24"/>
                <w:lang w:eastAsia="ru-RU"/>
              </w:rPr>
              <w:t xml:space="preserve">Баева И. А. Характеристика основных </w:t>
            </w:r>
            <w:proofErr w:type="spellStart"/>
            <w:r w:rsidRPr="00DD09EA">
              <w:rPr>
                <w:rFonts w:ascii="Times New Roman" w:eastAsia="Times New Roman" w:hAnsi="Times New Roman" w:cs="Times New Roman"/>
                <w:sz w:val="24"/>
                <w:szCs w:val="24"/>
                <w:lang w:eastAsia="ru-RU"/>
              </w:rPr>
              <w:t>психотехнологий</w:t>
            </w:r>
            <w:proofErr w:type="spellEnd"/>
            <w:r w:rsidRPr="00DD09EA">
              <w:rPr>
                <w:rFonts w:ascii="Times New Roman" w:eastAsia="Times New Roman" w:hAnsi="Times New Roman" w:cs="Times New Roman"/>
                <w:sz w:val="24"/>
                <w:szCs w:val="24"/>
                <w:lang w:eastAsia="ru-RU"/>
              </w:rPr>
              <w:t xml:space="preserve"> в работе службы сопровождения и механизмы развития психологической безопасности образовательной среды // Безопасная образовательная среда : моделирование и развитие [Текст] : учебное пособие / Российская академия образования, </w:t>
            </w:r>
            <w:proofErr w:type="spellStart"/>
            <w:r w:rsidRPr="00DD09EA">
              <w:rPr>
                <w:rFonts w:ascii="Times New Roman" w:eastAsia="Times New Roman" w:hAnsi="Times New Roman" w:cs="Times New Roman"/>
                <w:sz w:val="24"/>
                <w:szCs w:val="24"/>
                <w:lang w:eastAsia="ru-RU"/>
              </w:rPr>
              <w:t>Эксперный</w:t>
            </w:r>
            <w:proofErr w:type="spellEnd"/>
            <w:r w:rsidRPr="00DD09EA">
              <w:rPr>
                <w:rFonts w:ascii="Times New Roman" w:eastAsia="Times New Roman" w:hAnsi="Times New Roman" w:cs="Times New Roman"/>
                <w:sz w:val="24"/>
                <w:szCs w:val="24"/>
                <w:lang w:eastAsia="ru-RU"/>
              </w:rPr>
              <w:t xml:space="preserve"> совет по работе экспериментальных площадок РАО при Президиуме РАО, Ленинградский областной институт развития образования, РГПУ, Лаборатория "Психологическая культура и безопасность в образовании" — Санкт-Петербург, 2017 — С. 86-95.</w:t>
            </w:r>
          </w:p>
        </w:tc>
        <w:tc>
          <w:tcPr>
            <w:tcW w:w="4360" w:type="dxa"/>
          </w:tcPr>
          <w:p w:rsidR="00E1562B" w:rsidRDefault="00E1562B" w:rsidP="00850254">
            <w:pPr>
              <w:jc w:val="center"/>
              <w:rPr>
                <w:rFonts w:ascii="Times New Roman" w:hAnsi="Times New Roman" w:cs="Times New Roman"/>
                <w:b/>
                <w:sz w:val="24"/>
                <w:szCs w:val="24"/>
              </w:rPr>
            </w:pPr>
          </w:p>
        </w:tc>
      </w:tr>
      <w:tr w:rsidR="00E1562B" w:rsidTr="00404AAD">
        <w:tc>
          <w:tcPr>
            <w:tcW w:w="533" w:type="dxa"/>
          </w:tcPr>
          <w:p w:rsidR="00E1562B" w:rsidRPr="00E1562B" w:rsidRDefault="00E1562B" w:rsidP="00E1562B">
            <w:pPr>
              <w:pStyle w:val="a4"/>
              <w:numPr>
                <w:ilvl w:val="0"/>
                <w:numId w:val="5"/>
              </w:numPr>
              <w:jc w:val="center"/>
              <w:rPr>
                <w:rFonts w:ascii="Times New Roman" w:hAnsi="Times New Roman" w:cs="Times New Roman"/>
                <w:b/>
                <w:sz w:val="24"/>
                <w:szCs w:val="24"/>
              </w:rPr>
            </w:pPr>
          </w:p>
        </w:tc>
        <w:tc>
          <w:tcPr>
            <w:tcW w:w="4678" w:type="dxa"/>
          </w:tcPr>
          <w:p w:rsidR="00E1562B" w:rsidRPr="00DD09EA" w:rsidRDefault="00E1562B" w:rsidP="00850254">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DD09EA">
              <w:rPr>
                <w:rFonts w:ascii="Times New Roman" w:eastAsia="Times New Roman" w:hAnsi="Times New Roman" w:cs="Times New Roman"/>
                <w:sz w:val="24"/>
                <w:szCs w:val="24"/>
                <w:lang w:eastAsia="ru-RU"/>
              </w:rPr>
              <w:t xml:space="preserve">Безопасная образовательная </w:t>
            </w:r>
            <w:proofErr w:type="gramStart"/>
            <w:r w:rsidRPr="00DD09EA">
              <w:rPr>
                <w:rFonts w:ascii="Times New Roman" w:eastAsia="Times New Roman" w:hAnsi="Times New Roman" w:cs="Times New Roman"/>
                <w:sz w:val="24"/>
                <w:szCs w:val="24"/>
                <w:lang w:eastAsia="ru-RU"/>
              </w:rPr>
              <w:t>среда :</w:t>
            </w:r>
            <w:proofErr w:type="gramEnd"/>
            <w:r w:rsidRPr="00DD09EA">
              <w:rPr>
                <w:rFonts w:ascii="Times New Roman" w:eastAsia="Times New Roman" w:hAnsi="Times New Roman" w:cs="Times New Roman"/>
                <w:sz w:val="24"/>
                <w:szCs w:val="24"/>
                <w:lang w:eastAsia="ru-RU"/>
              </w:rPr>
              <w:t xml:space="preserve"> моделирование и развитие: учебное пособие/И. А. Баева, И. В. </w:t>
            </w:r>
            <w:proofErr w:type="spellStart"/>
            <w:r w:rsidRPr="00DD09EA">
              <w:rPr>
                <w:rFonts w:ascii="Times New Roman" w:eastAsia="Times New Roman" w:hAnsi="Times New Roman" w:cs="Times New Roman"/>
                <w:sz w:val="24"/>
                <w:szCs w:val="24"/>
                <w:lang w:eastAsia="ru-RU"/>
              </w:rPr>
              <w:t>Васютенкова</w:t>
            </w:r>
            <w:proofErr w:type="spellEnd"/>
            <w:r w:rsidRPr="00DD09EA">
              <w:rPr>
                <w:rFonts w:ascii="Times New Roman" w:eastAsia="Times New Roman" w:hAnsi="Times New Roman" w:cs="Times New Roman"/>
                <w:sz w:val="24"/>
                <w:szCs w:val="24"/>
                <w:lang w:eastAsia="ru-RU"/>
              </w:rPr>
              <w:t xml:space="preserve">, Л. А. </w:t>
            </w:r>
            <w:proofErr w:type="spellStart"/>
            <w:r w:rsidRPr="00DD09EA">
              <w:rPr>
                <w:rFonts w:ascii="Times New Roman" w:eastAsia="Times New Roman" w:hAnsi="Times New Roman" w:cs="Times New Roman"/>
                <w:sz w:val="24"/>
                <w:szCs w:val="24"/>
                <w:lang w:eastAsia="ru-RU"/>
              </w:rPr>
              <w:t>Гаязова</w:t>
            </w:r>
            <w:proofErr w:type="spellEnd"/>
            <w:r w:rsidRPr="00DD09EA">
              <w:rPr>
                <w:rFonts w:ascii="Times New Roman" w:eastAsia="Times New Roman" w:hAnsi="Times New Roman" w:cs="Times New Roman"/>
                <w:sz w:val="24"/>
                <w:szCs w:val="24"/>
                <w:lang w:eastAsia="ru-RU"/>
              </w:rPr>
              <w:t xml:space="preserve">, О. В. Ковальчук, Е. Б. Лактионова, А. В. Мартынова, С. В. </w:t>
            </w:r>
            <w:r w:rsidRPr="00DD09EA">
              <w:rPr>
                <w:rFonts w:ascii="Times New Roman" w:eastAsia="Times New Roman" w:hAnsi="Times New Roman" w:cs="Times New Roman"/>
                <w:sz w:val="24"/>
                <w:szCs w:val="24"/>
                <w:lang w:eastAsia="ru-RU"/>
              </w:rPr>
              <w:lastRenderedPageBreak/>
              <w:t>Тарасов . — Санкт-Петербург: Ленинградский областной институт развития образования, 2017. — 265 с.</w:t>
            </w:r>
          </w:p>
        </w:tc>
        <w:tc>
          <w:tcPr>
            <w:tcW w:w="4360" w:type="dxa"/>
          </w:tcPr>
          <w:p w:rsidR="00E1562B" w:rsidRDefault="00E1562B" w:rsidP="00850254">
            <w:pPr>
              <w:jc w:val="center"/>
              <w:rPr>
                <w:rFonts w:ascii="Times New Roman" w:hAnsi="Times New Roman" w:cs="Times New Roman"/>
                <w:b/>
                <w:sz w:val="24"/>
                <w:szCs w:val="24"/>
              </w:rPr>
            </w:pPr>
          </w:p>
        </w:tc>
      </w:tr>
      <w:tr w:rsidR="00E1562B" w:rsidTr="00404AAD">
        <w:tc>
          <w:tcPr>
            <w:tcW w:w="533" w:type="dxa"/>
          </w:tcPr>
          <w:p w:rsidR="00E1562B" w:rsidRPr="00E1562B" w:rsidRDefault="00E1562B" w:rsidP="00E1562B">
            <w:pPr>
              <w:pStyle w:val="a4"/>
              <w:numPr>
                <w:ilvl w:val="0"/>
                <w:numId w:val="5"/>
              </w:numPr>
              <w:jc w:val="center"/>
              <w:rPr>
                <w:rFonts w:ascii="Times New Roman" w:hAnsi="Times New Roman" w:cs="Times New Roman"/>
                <w:b/>
                <w:sz w:val="24"/>
                <w:szCs w:val="24"/>
              </w:rPr>
            </w:pPr>
          </w:p>
        </w:tc>
        <w:tc>
          <w:tcPr>
            <w:tcW w:w="4678" w:type="dxa"/>
          </w:tcPr>
          <w:p w:rsidR="00E1562B" w:rsidRPr="00DD09EA" w:rsidRDefault="00E1562B" w:rsidP="00850254">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DD09EA">
              <w:rPr>
                <w:rFonts w:ascii="Times New Roman" w:eastAsia="Times New Roman" w:hAnsi="Times New Roman" w:cs="Times New Roman"/>
                <w:sz w:val="24"/>
                <w:szCs w:val="24"/>
                <w:lang w:eastAsia="ru-RU"/>
              </w:rPr>
              <w:t xml:space="preserve">Баева И. А., Тарасов С. В. Введение // Безопасная образовательная среда : моделирование и развитие [Текст] : учебное пособие / Российская академия образования, </w:t>
            </w:r>
            <w:proofErr w:type="spellStart"/>
            <w:r w:rsidRPr="00DD09EA">
              <w:rPr>
                <w:rFonts w:ascii="Times New Roman" w:eastAsia="Times New Roman" w:hAnsi="Times New Roman" w:cs="Times New Roman"/>
                <w:sz w:val="24"/>
                <w:szCs w:val="24"/>
                <w:lang w:eastAsia="ru-RU"/>
              </w:rPr>
              <w:t>Эксперный</w:t>
            </w:r>
            <w:proofErr w:type="spellEnd"/>
            <w:r w:rsidRPr="00DD09EA">
              <w:rPr>
                <w:rFonts w:ascii="Times New Roman" w:eastAsia="Times New Roman" w:hAnsi="Times New Roman" w:cs="Times New Roman"/>
                <w:sz w:val="24"/>
                <w:szCs w:val="24"/>
                <w:lang w:eastAsia="ru-RU"/>
              </w:rPr>
              <w:t xml:space="preserve"> совет по работе экспериментальных площадок РАО при Президиуме РАО, Ленинградский областной институт развития образования, РГПУ, Лаборатория "Психологическая культура и безопасность в образовании" — Санкт-Петербург, 2017 — С. 6-12.</w:t>
            </w:r>
          </w:p>
        </w:tc>
        <w:tc>
          <w:tcPr>
            <w:tcW w:w="4360" w:type="dxa"/>
          </w:tcPr>
          <w:p w:rsidR="00E1562B" w:rsidRDefault="00E1562B" w:rsidP="00850254">
            <w:pPr>
              <w:jc w:val="center"/>
              <w:rPr>
                <w:rFonts w:ascii="Times New Roman" w:hAnsi="Times New Roman" w:cs="Times New Roman"/>
                <w:b/>
                <w:sz w:val="24"/>
                <w:szCs w:val="24"/>
              </w:rPr>
            </w:pPr>
          </w:p>
        </w:tc>
      </w:tr>
      <w:tr w:rsidR="00E1562B" w:rsidTr="00404AAD">
        <w:tc>
          <w:tcPr>
            <w:tcW w:w="533" w:type="dxa"/>
          </w:tcPr>
          <w:p w:rsidR="00E1562B" w:rsidRPr="00E1562B" w:rsidRDefault="00E1562B" w:rsidP="00E1562B">
            <w:pPr>
              <w:pStyle w:val="a4"/>
              <w:numPr>
                <w:ilvl w:val="0"/>
                <w:numId w:val="5"/>
              </w:numPr>
              <w:jc w:val="center"/>
              <w:rPr>
                <w:rFonts w:ascii="Times New Roman" w:hAnsi="Times New Roman" w:cs="Times New Roman"/>
                <w:b/>
                <w:sz w:val="24"/>
                <w:szCs w:val="24"/>
              </w:rPr>
            </w:pPr>
          </w:p>
        </w:tc>
        <w:tc>
          <w:tcPr>
            <w:tcW w:w="4678" w:type="dxa"/>
          </w:tcPr>
          <w:p w:rsidR="00E1562B" w:rsidRPr="00DD09EA" w:rsidRDefault="00E1562B" w:rsidP="00850254">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DD09EA">
              <w:rPr>
                <w:rFonts w:ascii="Times New Roman" w:eastAsia="Times New Roman" w:hAnsi="Times New Roman" w:cs="Times New Roman"/>
                <w:sz w:val="24"/>
                <w:szCs w:val="24"/>
                <w:lang w:eastAsia="ru-RU"/>
              </w:rPr>
              <w:t xml:space="preserve">Баева И. А., Мартынова А. В., Тарасов С. В. Психолого-педагогические основы деятельности по развитию и сопровождению безопасной образовательной среды и ее особенности в образовательных организациях Ленинградской области // Безопасная образовательная среда : моделирование и развитие [Текст] : учебное пособие / Российская академия образования, </w:t>
            </w:r>
            <w:proofErr w:type="spellStart"/>
            <w:r w:rsidRPr="00DD09EA">
              <w:rPr>
                <w:rFonts w:ascii="Times New Roman" w:eastAsia="Times New Roman" w:hAnsi="Times New Roman" w:cs="Times New Roman"/>
                <w:sz w:val="24"/>
                <w:szCs w:val="24"/>
                <w:lang w:eastAsia="ru-RU"/>
              </w:rPr>
              <w:t>Эксперный</w:t>
            </w:r>
            <w:proofErr w:type="spellEnd"/>
            <w:r w:rsidRPr="00DD09EA">
              <w:rPr>
                <w:rFonts w:ascii="Times New Roman" w:eastAsia="Times New Roman" w:hAnsi="Times New Roman" w:cs="Times New Roman"/>
                <w:sz w:val="24"/>
                <w:szCs w:val="24"/>
                <w:lang w:eastAsia="ru-RU"/>
              </w:rPr>
              <w:t xml:space="preserve"> совет по работе экспериментальных площадок РАО при Президиуме РАО, Ленинградский областной институт развития образования, РГПУ, Лаборатория "Психологическая культура и безопасность в образовании" — Санкт-Петербург, 2017 — С. 95-104.</w:t>
            </w:r>
          </w:p>
        </w:tc>
        <w:tc>
          <w:tcPr>
            <w:tcW w:w="4360" w:type="dxa"/>
          </w:tcPr>
          <w:p w:rsidR="00E1562B" w:rsidRDefault="00E1562B" w:rsidP="00850254">
            <w:pPr>
              <w:jc w:val="center"/>
              <w:rPr>
                <w:rFonts w:ascii="Times New Roman" w:hAnsi="Times New Roman" w:cs="Times New Roman"/>
                <w:b/>
                <w:sz w:val="24"/>
                <w:szCs w:val="24"/>
              </w:rPr>
            </w:pPr>
          </w:p>
        </w:tc>
      </w:tr>
      <w:tr w:rsidR="00E1562B" w:rsidTr="00404AAD">
        <w:tc>
          <w:tcPr>
            <w:tcW w:w="533" w:type="dxa"/>
          </w:tcPr>
          <w:p w:rsidR="00E1562B" w:rsidRPr="00E1562B" w:rsidRDefault="00E1562B" w:rsidP="00E1562B">
            <w:pPr>
              <w:pStyle w:val="a4"/>
              <w:numPr>
                <w:ilvl w:val="0"/>
                <w:numId w:val="5"/>
              </w:numPr>
              <w:jc w:val="center"/>
              <w:rPr>
                <w:rFonts w:ascii="Times New Roman" w:hAnsi="Times New Roman" w:cs="Times New Roman"/>
                <w:b/>
                <w:sz w:val="24"/>
                <w:szCs w:val="24"/>
              </w:rPr>
            </w:pPr>
          </w:p>
        </w:tc>
        <w:tc>
          <w:tcPr>
            <w:tcW w:w="4678" w:type="dxa"/>
          </w:tcPr>
          <w:p w:rsidR="00E1562B" w:rsidRPr="00DD09EA" w:rsidRDefault="00E1562B" w:rsidP="00850254">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DD09EA">
              <w:rPr>
                <w:rFonts w:ascii="Times New Roman" w:eastAsia="Times New Roman" w:hAnsi="Times New Roman" w:cs="Times New Roman"/>
                <w:sz w:val="24"/>
                <w:szCs w:val="24"/>
                <w:lang w:eastAsia="ru-RU"/>
              </w:rPr>
              <w:t xml:space="preserve">Баева И. А., Тарасов С. В. Безопасная образовательная среда и риски развития современного школьника: </w:t>
            </w:r>
            <w:proofErr w:type="spellStart"/>
            <w:r w:rsidRPr="00DD09EA">
              <w:rPr>
                <w:rFonts w:ascii="Times New Roman" w:eastAsia="Times New Roman" w:hAnsi="Times New Roman" w:cs="Times New Roman"/>
                <w:sz w:val="24"/>
                <w:szCs w:val="24"/>
                <w:lang w:eastAsia="ru-RU"/>
              </w:rPr>
              <w:t>Safe</w:t>
            </w:r>
            <w:proofErr w:type="spellEnd"/>
            <w:r w:rsidRPr="00DD09EA">
              <w:rPr>
                <w:rFonts w:ascii="Times New Roman" w:eastAsia="Times New Roman" w:hAnsi="Times New Roman" w:cs="Times New Roman"/>
                <w:sz w:val="24"/>
                <w:szCs w:val="24"/>
                <w:lang w:eastAsia="ru-RU"/>
              </w:rPr>
              <w:t xml:space="preserve"> </w:t>
            </w:r>
            <w:proofErr w:type="spellStart"/>
            <w:r w:rsidRPr="00DD09EA">
              <w:rPr>
                <w:rFonts w:ascii="Times New Roman" w:eastAsia="Times New Roman" w:hAnsi="Times New Roman" w:cs="Times New Roman"/>
                <w:sz w:val="24"/>
                <w:szCs w:val="24"/>
                <w:lang w:eastAsia="ru-RU"/>
              </w:rPr>
              <w:t>educational</w:t>
            </w:r>
            <w:proofErr w:type="spellEnd"/>
            <w:r w:rsidRPr="00DD09EA">
              <w:rPr>
                <w:rFonts w:ascii="Times New Roman" w:eastAsia="Times New Roman" w:hAnsi="Times New Roman" w:cs="Times New Roman"/>
                <w:sz w:val="24"/>
                <w:szCs w:val="24"/>
                <w:lang w:eastAsia="ru-RU"/>
              </w:rPr>
              <w:t xml:space="preserve"> </w:t>
            </w:r>
            <w:proofErr w:type="spellStart"/>
            <w:r w:rsidRPr="00DD09EA">
              <w:rPr>
                <w:rFonts w:ascii="Times New Roman" w:eastAsia="Times New Roman" w:hAnsi="Times New Roman" w:cs="Times New Roman"/>
                <w:sz w:val="24"/>
                <w:szCs w:val="24"/>
                <w:lang w:eastAsia="ru-RU"/>
              </w:rPr>
              <w:t>environment</w:t>
            </w:r>
            <w:proofErr w:type="spellEnd"/>
            <w:r w:rsidRPr="00DD09EA">
              <w:rPr>
                <w:rFonts w:ascii="Times New Roman" w:eastAsia="Times New Roman" w:hAnsi="Times New Roman" w:cs="Times New Roman"/>
                <w:sz w:val="24"/>
                <w:szCs w:val="24"/>
                <w:lang w:eastAsia="ru-RU"/>
              </w:rPr>
              <w:t xml:space="preserve"> </w:t>
            </w:r>
            <w:proofErr w:type="spellStart"/>
            <w:r w:rsidRPr="00DD09EA">
              <w:rPr>
                <w:rFonts w:ascii="Times New Roman" w:eastAsia="Times New Roman" w:hAnsi="Times New Roman" w:cs="Times New Roman"/>
                <w:sz w:val="24"/>
                <w:szCs w:val="24"/>
                <w:lang w:eastAsia="ru-RU"/>
              </w:rPr>
              <w:t>and</w:t>
            </w:r>
            <w:proofErr w:type="spellEnd"/>
            <w:r w:rsidRPr="00DD09EA">
              <w:rPr>
                <w:rFonts w:ascii="Times New Roman" w:eastAsia="Times New Roman" w:hAnsi="Times New Roman" w:cs="Times New Roman"/>
                <w:sz w:val="24"/>
                <w:szCs w:val="24"/>
                <w:lang w:eastAsia="ru-RU"/>
              </w:rPr>
              <w:t xml:space="preserve"> </w:t>
            </w:r>
            <w:proofErr w:type="spellStart"/>
            <w:r w:rsidRPr="00DD09EA">
              <w:rPr>
                <w:rFonts w:ascii="Times New Roman" w:eastAsia="Times New Roman" w:hAnsi="Times New Roman" w:cs="Times New Roman"/>
                <w:sz w:val="24"/>
                <w:szCs w:val="24"/>
                <w:lang w:eastAsia="ru-RU"/>
              </w:rPr>
              <w:t>risks</w:t>
            </w:r>
            <w:proofErr w:type="spellEnd"/>
            <w:r w:rsidRPr="00DD09EA">
              <w:rPr>
                <w:rFonts w:ascii="Times New Roman" w:eastAsia="Times New Roman" w:hAnsi="Times New Roman" w:cs="Times New Roman"/>
                <w:sz w:val="24"/>
                <w:szCs w:val="24"/>
                <w:lang w:eastAsia="ru-RU"/>
              </w:rPr>
              <w:t xml:space="preserve"> </w:t>
            </w:r>
            <w:proofErr w:type="spellStart"/>
            <w:r w:rsidRPr="00DD09EA">
              <w:rPr>
                <w:rFonts w:ascii="Times New Roman" w:eastAsia="Times New Roman" w:hAnsi="Times New Roman" w:cs="Times New Roman"/>
                <w:sz w:val="24"/>
                <w:szCs w:val="24"/>
                <w:lang w:eastAsia="ru-RU"/>
              </w:rPr>
              <w:t>of</w:t>
            </w:r>
            <w:proofErr w:type="spellEnd"/>
            <w:r w:rsidRPr="00DD09EA">
              <w:rPr>
                <w:rFonts w:ascii="Times New Roman" w:eastAsia="Times New Roman" w:hAnsi="Times New Roman" w:cs="Times New Roman"/>
                <w:sz w:val="24"/>
                <w:szCs w:val="24"/>
                <w:lang w:eastAsia="ru-RU"/>
              </w:rPr>
              <w:t xml:space="preserve"> </w:t>
            </w:r>
            <w:proofErr w:type="spellStart"/>
            <w:r w:rsidRPr="00DD09EA">
              <w:rPr>
                <w:rFonts w:ascii="Times New Roman" w:eastAsia="Times New Roman" w:hAnsi="Times New Roman" w:cs="Times New Roman"/>
                <w:sz w:val="24"/>
                <w:szCs w:val="24"/>
                <w:lang w:eastAsia="ru-RU"/>
              </w:rPr>
              <w:t>the</w:t>
            </w:r>
            <w:proofErr w:type="spellEnd"/>
            <w:r w:rsidRPr="00DD09EA">
              <w:rPr>
                <w:rFonts w:ascii="Times New Roman" w:eastAsia="Times New Roman" w:hAnsi="Times New Roman" w:cs="Times New Roman"/>
                <w:sz w:val="24"/>
                <w:szCs w:val="24"/>
                <w:lang w:eastAsia="ru-RU"/>
              </w:rPr>
              <w:t xml:space="preserve"> </w:t>
            </w:r>
            <w:proofErr w:type="spellStart"/>
            <w:r w:rsidRPr="00DD09EA">
              <w:rPr>
                <w:rFonts w:ascii="Times New Roman" w:eastAsia="Times New Roman" w:hAnsi="Times New Roman" w:cs="Times New Roman"/>
                <w:sz w:val="24"/>
                <w:szCs w:val="24"/>
                <w:lang w:eastAsia="ru-RU"/>
              </w:rPr>
              <w:t>development</w:t>
            </w:r>
            <w:proofErr w:type="spellEnd"/>
            <w:r w:rsidRPr="00DD09EA">
              <w:rPr>
                <w:rFonts w:ascii="Times New Roman" w:eastAsia="Times New Roman" w:hAnsi="Times New Roman" w:cs="Times New Roman"/>
                <w:sz w:val="24"/>
                <w:szCs w:val="24"/>
                <w:lang w:eastAsia="ru-RU"/>
              </w:rPr>
              <w:t xml:space="preserve"> </w:t>
            </w:r>
            <w:proofErr w:type="spellStart"/>
            <w:r w:rsidRPr="00DD09EA">
              <w:rPr>
                <w:rFonts w:ascii="Times New Roman" w:eastAsia="Times New Roman" w:hAnsi="Times New Roman" w:cs="Times New Roman"/>
                <w:sz w:val="24"/>
                <w:szCs w:val="24"/>
                <w:lang w:eastAsia="ru-RU"/>
              </w:rPr>
              <w:t>of</w:t>
            </w:r>
            <w:proofErr w:type="spellEnd"/>
            <w:r w:rsidRPr="00DD09EA">
              <w:rPr>
                <w:rFonts w:ascii="Times New Roman" w:eastAsia="Times New Roman" w:hAnsi="Times New Roman" w:cs="Times New Roman"/>
                <w:sz w:val="24"/>
                <w:szCs w:val="24"/>
                <w:lang w:eastAsia="ru-RU"/>
              </w:rPr>
              <w:t xml:space="preserve"> a </w:t>
            </w:r>
            <w:proofErr w:type="spellStart"/>
            <w:r w:rsidRPr="00DD09EA">
              <w:rPr>
                <w:rFonts w:ascii="Times New Roman" w:eastAsia="Times New Roman" w:hAnsi="Times New Roman" w:cs="Times New Roman"/>
                <w:sz w:val="24"/>
                <w:szCs w:val="24"/>
                <w:lang w:eastAsia="ru-RU"/>
              </w:rPr>
              <w:t>modern</w:t>
            </w:r>
            <w:proofErr w:type="spellEnd"/>
            <w:r w:rsidRPr="00DD09EA">
              <w:rPr>
                <w:rFonts w:ascii="Times New Roman" w:eastAsia="Times New Roman" w:hAnsi="Times New Roman" w:cs="Times New Roman"/>
                <w:sz w:val="24"/>
                <w:szCs w:val="24"/>
                <w:lang w:eastAsia="ru-RU"/>
              </w:rPr>
              <w:t xml:space="preserve"> </w:t>
            </w:r>
            <w:proofErr w:type="spellStart"/>
            <w:r w:rsidRPr="00DD09EA">
              <w:rPr>
                <w:rFonts w:ascii="Times New Roman" w:eastAsia="Times New Roman" w:hAnsi="Times New Roman" w:cs="Times New Roman"/>
                <w:sz w:val="24"/>
                <w:szCs w:val="24"/>
                <w:lang w:eastAsia="ru-RU"/>
              </w:rPr>
              <w:t>schoolchild</w:t>
            </w:r>
            <w:proofErr w:type="spellEnd"/>
            <w:r w:rsidRPr="00DD09EA">
              <w:rPr>
                <w:rFonts w:ascii="Times New Roman" w:eastAsia="Times New Roman" w:hAnsi="Times New Roman" w:cs="Times New Roman"/>
                <w:sz w:val="24"/>
                <w:szCs w:val="24"/>
                <w:lang w:eastAsia="ru-RU"/>
              </w:rPr>
              <w:t xml:space="preserve"> // Традиции и инновации в образовании [Текст] : сборник статей юбилейной ХХ Международной научно-практической конференции, посвященной 85-летию ЛОИРО, Санкт-Петербург, 30 марта 2016 года / Комитет общего и профессионального образования Ленинградской области, Ленинградский областной институт развития образования — Санкт-Петербург, 2017 — С. 31-40.</w:t>
            </w:r>
          </w:p>
        </w:tc>
        <w:tc>
          <w:tcPr>
            <w:tcW w:w="4360" w:type="dxa"/>
          </w:tcPr>
          <w:p w:rsidR="00E1562B" w:rsidRDefault="00E1562B" w:rsidP="00850254">
            <w:pPr>
              <w:jc w:val="center"/>
              <w:rPr>
                <w:rFonts w:ascii="Times New Roman" w:hAnsi="Times New Roman" w:cs="Times New Roman"/>
                <w:b/>
                <w:sz w:val="24"/>
                <w:szCs w:val="24"/>
              </w:rPr>
            </w:pPr>
          </w:p>
        </w:tc>
      </w:tr>
    </w:tbl>
    <w:p w:rsidR="00F75611" w:rsidRDefault="00F75611" w:rsidP="002E30BD">
      <w:pPr>
        <w:spacing w:after="0"/>
        <w:jc w:val="center"/>
        <w:rPr>
          <w:rFonts w:ascii="Times New Roman" w:hAnsi="Times New Roman" w:cs="Times New Roman"/>
          <w:b/>
          <w:sz w:val="24"/>
          <w:szCs w:val="24"/>
        </w:rPr>
      </w:pPr>
    </w:p>
    <w:p w:rsidR="00DD09EA" w:rsidRDefault="00DD09EA" w:rsidP="00DD09EA">
      <w:pPr>
        <w:spacing w:after="0"/>
        <w:jc w:val="center"/>
        <w:rPr>
          <w:rFonts w:ascii="Times New Roman" w:hAnsi="Times New Roman" w:cs="Times New Roman"/>
          <w:b/>
          <w:sz w:val="24"/>
          <w:szCs w:val="24"/>
        </w:rPr>
      </w:pPr>
      <w:r>
        <w:rPr>
          <w:rFonts w:ascii="Times New Roman" w:hAnsi="Times New Roman" w:cs="Times New Roman"/>
          <w:b/>
          <w:sz w:val="24"/>
          <w:szCs w:val="24"/>
        </w:rPr>
        <w:t>Блок 2. Новейшие исследования</w:t>
      </w:r>
      <w:r w:rsidR="00FF0C16" w:rsidRPr="002E30BD">
        <w:rPr>
          <w:rFonts w:ascii="Times New Roman" w:hAnsi="Times New Roman" w:cs="Times New Roman"/>
          <w:b/>
          <w:sz w:val="24"/>
          <w:szCs w:val="24"/>
        </w:rPr>
        <w:t xml:space="preserve"> психологической </w:t>
      </w:r>
    </w:p>
    <w:p w:rsidR="002E30BD" w:rsidRDefault="00FF0C16" w:rsidP="00DD09EA">
      <w:pPr>
        <w:spacing w:after="0"/>
        <w:jc w:val="center"/>
        <w:rPr>
          <w:rFonts w:ascii="Times New Roman" w:hAnsi="Times New Roman" w:cs="Times New Roman"/>
          <w:b/>
          <w:sz w:val="24"/>
          <w:szCs w:val="24"/>
        </w:rPr>
      </w:pPr>
      <w:r w:rsidRPr="002E30BD">
        <w:rPr>
          <w:rFonts w:ascii="Times New Roman" w:hAnsi="Times New Roman" w:cs="Times New Roman"/>
          <w:b/>
          <w:sz w:val="24"/>
          <w:szCs w:val="24"/>
        </w:rPr>
        <w:t>безопасности образовательной среды ДОУ</w:t>
      </w:r>
    </w:p>
    <w:p w:rsidR="00F75611" w:rsidRDefault="00F75611" w:rsidP="002E30BD">
      <w:pPr>
        <w:spacing w:after="0"/>
        <w:jc w:val="center"/>
        <w:rPr>
          <w:rFonts w:ascii="Times New Roman" w:hAnsi="Times New Roman" w:cs="Times New Roman"/>
          <w:b/>
          <w:sz w:val="24"/>
          <w:szCs w:val="24"/>
        </w:rPr>
      </w:pPr>
    </w:p>
    <w:tbl>
      <w:tblPr>
        <w:tblStyle w:val="a3"/>
        <w:tblW w:w="0" w:type="auto"/>
        <w:tblLayout w:type="fixed"/>
        <w:tblLook w:val="04A0" w:firstRow="1" w:lastRow="0" w:firstColumn="1" w:lastColumn="0" w:noHBand="0" w:noVBand="1"/>
      </w:tblPr>
      <w:tblGrid>
        <w:gridCol w:w="385"/>
        <w:gridCol w:w="4826"/>
        <w:gridCol w:w="4360"/>
      </w:tblGrid>
      <w:tr w:rsidR="00FF0C16" w:rsidTr="00DD09EA">
        <w:tc>
          <w:tcPr>
            <w:tcW w:w="385" w:type="dxa"/>
          </w:tcPr>
          <w:p w:rsidR="00FF0C16" w:rsidRPr="00E1562B" w:rsidRDefault="00FF0C16" w:rsidP="00850254">
            <w:pPr>
              <w:jc w:val="center"/>
              <w:rPr>
                <w:rFonts w:ascii="Times New Roman" w:hAnsi="Times New Roman" w:cs="Times New Roman"/>
                <w:b/>
                <w:sz w:val="24"/>
                <w:szCs w:val="24"/>
              </w:rPr>
            </w:pPr>
            <w:r w:rsidRPr="00E1562B">
              <w:rPr>
                <w:rFonts w:ascii="Times New Roman" w:hAnsi="Times New Roman" w:cs="Times New Roman"/>
                <w:b/>
                <w:sz w:val="24"/>
                <w:szCs w:val="24"/>
              </w:rPr>
              <w:t>№</w:t>
            </w:r>
          </w:p>
        </w:tc>
        <w:tc>
          <w:tcPr>
            <w:tcW w:w="4826" w:type="dxa"/>
          </w:tcPr>
          <w:p w:rsidR="00FF0C16" w:rsidRPr="0032206C" w:rsidRDefault="00FF0C16" w:rsidP="00850254">
            <w:pPr>
              <w:jc w:val="center"/>
              <w:rPr>
                <w:rFonts w:ascii="Times New Roman" w:hAnsi="Times New Roman" w:cs="Times New Roman"/>
                <w:b/>
                <w:sz w:val="24"/>
                <w:szCs w:val="24"/>
              </w:rPr>
            </w:pPr>
            <w:r w:rsidRPr="0032206C">
              <w:rPr>
                <w:rFonts w:ascii="Times New Roman" w:hAnsi="Times New Roman" w:cs="Times New Roman"/>
                <w:b/>
                <w:sz w:val="24"/>
                <w:szCs w:val="24"/>
              </w:rPr>
              <w:t>Выходные данные источника</w:t>
            </w:r>
          </w:p>
        </w:tc>
        <w:tc>
          <w:tcPr>
            <w:tcW w:w="4360" w:type="dxa"/>
          </w:tcPr>
          <w:p w:rsidR="00FF0C16" w:rsidRDefault="00FF0C16" w:rsidP="00850254">
            <w:pPr>
              <w:jc w:val="center"/>
              <w:rPr>
                <w:rFonts w:ascii="Times New Roman" w:hAnsi="Times New Roman" w:cs="Times New Roman"/>
                <w:b/>
                <w:sz w:val="24"/>
                <w:szCs w:val="24"/>
              </w:rPr>
            </w:pPr>
            <w:r>
              <w:rPr>
                <w:rFonts w:ascii="Times New Roman" w:hAnsi="Times New Roman" w:cs="Times New Roman"/>
                <w:b/>
                <w:sz w:val="24"/>
                <w:szCs w:val="24"/>
              </w:rPr>
              <w:t>Примечание</w:t>
            </w:r>
          </w:p>
        </w:tc>
      </w:tr>
      <w:tr w:rsidR="00FF0C16" w:rsidTr="00DD09EA">
        <w:tc>
          <w:tcPr>
            <w:tcW w:w="385" w:type="dxa"/>
          </w:tcPr>
          <w:p w:rsidR="00FF0C16" w:rsidRPr="00E1562B" w:rsidRDefault="00FF0C16" w:rsidP="00FF0C16">
            <w:pPr>
              <w:pStyle w:val="a4"/>
              <w:numPr>
                <w:ilvl w:val="0"/>
                <w:numId w:val="6"/>
              </w:numPr>
              <w:jc w:val="center"/>
              <w:rPr>
                <w:rFonts w:ascii="Times New Roman" w:hAnsi="Times New Roman" w:cs="Times New Roman"/>
                <w:b/>
                <w:sz w:val="24"/>
                <w:szCs w:val="24"/>
              </w:rPr>
            </w:pPr>
          </w:p>
        </w:tc>
        <w:tc>
          <w:tcPr>
            <w:tcW w:w="4826" w:type="dxa"/>
          </w:tcPr>
          <w:p w:rsidR="00FF0C16" w:rsidRPr="00FF0C16" w:rsidRDefault="00FF0C16" w:rsidP="00FF0C16">
            <w:pPr>
              <w:jc w:val="both"/>
              <w:rPr>
                <w:rFonts w:ascii="Times New Roman" w:hAnsi="Times New Roman" w:cs="Times New Roman"/>
                <w:sz w:val="24"/>
                <w:szCs w:val="24"/>
              </w:rPr>
            </w:pPr>
            <w:r w:rsidRPr="00FF0C16">
              <w:rPr>
                <w:rFonts w:ascii="Times New Roman" w:hAnsi="Times New Roman" w:cs="Times New Roman"/>
                <w:sz w:val="24"/>
                <w:szCs w:val="24"/>
              </w:rPr>
              <w:t xml:space="preserve">Ю.Л. </w:t>
            </w:r>
            <w:proofErr w:type="spellStart"/>
            <w:r w:rsidRPr="00FF0C16">
              <w:rPr>
                <w:rFonts w:ascii="Times New Roman" w:hAnsi="Times New Roman" w:cs="Times New Roman"/>
                <w:sz w:val="24"/>
                <w:szCs w:val="24"/>
              </w:rPr>
              <w:t>Афонькина</w:t>
            </w:r>
            <w:proofErr w:type="spellEnd"/>
            <w:r w:rsidRPr="00FF0C16">
              <w:rPr>
                <w:rFonts w:ascii="Times New Roman" w:hAnsi="Times New Roman" w:cs="Times New Roman"/>
                <w:sz w:val="24"/>
                <w:szCs w:val="24"/>
              </w:rPr>
              <w:t xml:space="preserve"> Психологическая безопасность ребенка раннего возраста. Современные технологии. ФГОС ДО, Изд.: Учитель, 2019 -104 с.</w:t>
            </w:r>
            <w:r w:rsidRPr="00FF0C16">
              <w:rPr>
                <w:rFonts w:ascii="Times New Roman" w:hAnsi="Times New Roman" w:cs="Times New Roman"/>
                <w:sz w:val="24"/>
                <w:szCs w:val="24"/>
              </w:rPr>
              <w:br/>
            </w:r>
          </w:p>
          <w:p w:rsidR="00FF0C16" w:rsidRDefault="00FF0C16" w:rsidP="00FF0C16">
            <w:pPr>
              <w:jc w:val="both"/>
              <w:rPr>
                <w:rFonts w:ascii="Times New Roman" w:hAnsi="Times New Roman" w:cs="Times New Roman"/>
                <w:b/>
                <w:sz w:val="24"/>
                <w:szCs w:val="24"/>
              </w:rPr>
            </w:pPr>
          </w:p>
        </w:tc>
        <w:tc>
          <w:tcPr>
            <w:tcW w:w="4360" w:type="dxa"/>
          </w:tcPr>
          <w:p w:rsidR="00FF0C16" w:rsidRPr="00FF0C16" w:rsidRDefault="00FF0C16" w:rsidP="00FF0C16">
            <w:pPr>
              <w:jc w:val="both"/>
              <w:rPr>
                <w:rFonts w:ascii="Times New Roman" w:hAnsi="Times New Roman" w:cs="Times New Roman"/>
                <w:b/>
                <w:sz w:val="24"/>
                <w:szCs w:val="24"/>
              </w:rPr>
            </w:pPr>
            <w:r w:rsidRPr="00FF0C16">
              <w:rPr>
                <w:rFonts w:ascii="Times New Roman" w:hAnsi="Times New Roman" w:cs="Times New Roman"/>
                <w:sz w:val="24"/>
                <w:szCs w:val="24"/>
                <w:shd w:val="clear" w:color="auto" w:fill="FFFFFF"/>
              </w:rPr>
              <w:lastRenderedPageBreak/>
              <w:t>Пособие раскрывает современные технологии психологической безопасности</w:t>
            </w:r>
            <w:r w:rsidRPr="00FF0C16">
              <w:rPr>
                <w:rFonts w:ascii="Times New Roman" w:hAnsi="Times New Roman" w:cs="Times New Roman"/>
                <w:sz w:val="24"/>
                <w:szCs w:val="24"/>
              </w:rPr>
              <w:br/>
            </w:r>
            <w:r w:rsidRPr="00FF0C16">
              <w:rPr>
                <w:rFonts w:ascii="Times New Roman" w:hAnsi="Times New Roman" w:cs="Times New Roman"/>
                <w:sz w:val="24"/>
                <w:szCs w:val="24"/>
                <w:shd w:val="clear" w:color="auto" w:fill="FFFFFF"/>
              </w:rPr>
              <w:t xml:space="preserve">и педагогического сопровождения развития ребенка раннего возраста в </w:t>
            </w:r>
            <w:r w:rsidRPr="00FF0C16">
              <w:rPr>
                <w:rFonts w:ascii="Times New Roman" w:hAnsi="Times New Roman" w:cs="Times New Roman"/>
                <w:sz w:val="24"/>
                <w:szCs w:val="24"/>
                <w:shd w:val="clear" w:color="auto" w:fill="FFFFFF"/>
              </w:rPr>
              <w:lastRenderedPageBreak/>
              <w:t>условиях дошкольной организации.</w:t>
            </w:r>
            <w:r w:rsidRPr="00FF0C16">
              <w:rPr>
                <w:rFonts w:ascii="Times New Roman" w:hAnsi="Times New Roman" w:cs="Times New Roman"/>
                <w:sz w:val="24"/>
                <w:szCs w:val="24"/>
              </w:rPr>
              <w:br/>
            </w:r>
            <w:r w:rsidRPr="00FF0C16">
              <w:rPr>
                <w:rFonts w:ascii="Times New Roman" w:hAnsi="Times New Roman" w:cs="Times New Roman"/>
                <w:sz w:val="24"/>
                <w:szCs w:val="24"/>
                <w:shd w:val="clear" w:color="auto" w:fill="FFFFFF"/>
              </w:rPr>
              <w:t xml:space="preserve">Представлены авторская модель диагностической и </w:t>
            </w:r>
            <w:proofErr w:type="spellStart"/>
            <w:r w:rsidRPr="00FF0C16">
              <w:rPr>
                <w:rFonts w:ascii="Times New Roman" w:hAnsi="Times New Roman" w:cs="Times New Roman"/>
                <w:sz w:val="24"/>
                <w:szCs w:val="24"/>
                <w:shd w:val="clear" w:color="auto" w:fill="FFFFFF"/>
              </w:rPr>
              <w:t>развивающе</w:t>
            </w:r>
            <w:proofErr w:type="spellEnd"/>
            <w:r w:rsidRPr="00FF0C16">
              <w:rPr>
                <w:rFonts w:ascii="Times New Roman" w:hAnsi="Times New Roman" w:cs="Times New Roman"/>
                <w:sz w:val="24"/>
                <w:szCs w:val="24"/>
                <w:shd w:val="clear" w:color="auto" w:fill="FFFFFF"/>
              </w:rPr>
              <w:t>-профилактической работы педагога-психолога, результативно обеспечивающая процесс освоения малышом образовательной программы, психогигиенические требования к организации и проведению игр-занятий и свободной деятельности детей, программа поддержки ребенка в период его адаптации к ДОО, игровой материал, которые позволят педагогам создать комфортные условия для конструктивного развития дошколят в условиях реализации ФГОС ДО.</w:t>
            </w:r>
            <w:r w:rsidRPr="00FF0C16">
              <w:rPr>
                <w:rFonts w:ascii="Times New Roman" w:hAnsi="Times New Roman" w:cs="Times New Roman"/>
                <w:color w:val="333333"/>
                <w:sz w:val="24"/>
                <w:szCs w:val="24"/>
              </w:rPr>
              <w:br/>
            </w:r>
          </w:p>
        </w:tc>
      </w:tr>
      <w:tr w:rsidR="00FF0C16" w:rsidTr="00DD09EA">
        <w:tc>
          <w:tcPr>
            <w:tcW w:w="385" w:type="dxa"/>
          </w:tcPr>
          <w:p w:rsidR="00FF0C16" w:rsidRPr="00E1562B" w:rsidRDefault="00FF0C16" w:rsidP="00850254">
            <w:pPr>
              <w:pStyle w:val="a4"/>
              <w:numPr>
                <w:ilvl w:val="0"/>
                <w:numId w:val="6"/>
              </w:numPr>
              <w:jc w:val="center"/>
              <w:rPr>
                <w:rFonts w:ascii="Times New Roman" w:hAnsi="Times New Roman" w:cs="Times New Roman"/>
                <w:b/>
                <w:sz w:val="24"/>
                <w:szCs w:val="24"/>
              </w:rPr>
            </w:pPr>
          </w:p>
        </w:tc>
        <w:tc>
          <w:tcPr>
            <w:tcW w:w="4826" w:type="dxa"/>
          </w:tcPr>
          <w:p w:rsidR="00FF0C16" w:rsidRPr="00FF0C16" w:rsidRDefault="00FF0C16" w:rsidP="00FF0C16">
            <w:pPr>
              <w:jc w:val="both"/>
              <w:rPr>
                <w:rFonts w:ascii="Times New Roman" w:hAnsi="Times New Roman" w:cs="Times New Roman"/>
                <w:sz w:val="24"/>
                <w:szCs w:val="24"/>
              </w:rPr>
            </w:pPr>
            <w:r w:rsidRPr="00FF0C16">
              <w:rPr>
                <w:rFonts w:ascii="Times New Roman" w:hAnsi="Times New Roman" w:cs="Times New Roman"/>
                <w:sz w:val="24"/>
                <w:szCs w:val="24"/>
              </w:rPr>
              <w:t xml:space="preserve">И.Ю. Лапина: Адаптация детей при поступлении в детский сад: программа, психолого-педагогическое </w:t>
            </w:r>
            <w:proofErr w:type="spellStart"/>
            <w:r w:rsidRPr="00FF0C16">
              <w:rPr>
                <w:rFonts w:ascii="Times New Roman" w:hAnsi="Times New Roman" w:cs="Times New Roman"/>
                <w:sz w:val="24"/>
                <w:szCs w:val="24"/>
              </w:rPr>
              <w:t>сопр</w:t>
            </w:r>
            <w:proofErr w:type="spellEnd"/>
            <w:r w:rsidRPr="00FF0C16">
              <w:rPr>
                <w:rFonts w:ascii="Times New Roman" w:hAnsi="Times New Roman" w:cs="Times New Roman"/>
                <w:sz w:val="24"/>
                <w:szCs w:val="24"/>
              </w:rPr>
              <w:t>. ФГОС ДО, Изд.: Учитель, 2019</w:t>
            </w:r>
            <w:r>
              <w:rPr>
                <w:rFonts w:ascii="Times New Roman" w:hAnsi="Times New Roman" w:cs="Times New Roman"/>
                <w:sz w:val="24"/>
                <w:szCs w:val="24"/>
              </w:rPr>
              <w:t xml:space="preserve"> – 127 с.</w:t>
            </w:r>
            <w:r w:rsidRPr="00FF0C16">
              <w:rPr>
                <w:rFonts w:ascii="Times New Roman" w:hAnsi="Times New Roman" w:cs="Times New Roman"/>
                <w:sz w:val="24"/>
                <w:szCs w:val="24"/>
              </w:rPr>
              <w:br/>
            </w:r>
          </w:p>
          <w:p w:rsidR="00FF0C16" w:rsidRDefault="00FF0C16" w:rsidP="00850254">
            <w:pPr>
              <w:jc w:val="both"/>
              <w:rPr>
                <w:rFonts w:ascii="Times New Roman" w:hAnsi="Times New Roman" w:cs="Times New Roman"/>
                <w:b/>
                <w:sz w:val="24"/>
                <w:szCs w:val="24"/>
              </w:rPr>
            </w:pPr>
          </w:p>
        </w:tc>
        <w:tc>
          <w:tcPr>
            <w:tcW w:w="4360" w:type="dxa"/>
          </w:tcPr>
          <w:p w:rsidR="00FF0C16" w:rsidRPr="00FF0C16" w:rsidRDefault="00FF0C16" w:rsidP="00FF0C16">
            <w:pPr>
              <w:jc w:val="both"/>
              <w:rPr>
                <w:rFonts w:ascii="Times New Roman" w:hAnsi="Times New Roman" w:cs="Times New Roman"/>
                <w:b/>
                <w:sz w:val="24"/>
                <w:szCs w:val="24"/>
              </w:rPr>
            </w:pPr>
            <w:r w:rsidRPr="00FF0C16">
              <w:rPr>
                <w:rFonts w:ascii="Times New Roman" w:hAnsi="Times New Roman" w:cs="Times New Roman"/>
                <w:sz w:val="24"/>
                <w:szCs w:val="24"/>
                <w:shd w:val="clear" w:color="auto" w:fill="FFFFFF"/>
              </w:rPr>
              <w:t>В пособии представлена целостная модель организации адаптационного периода при поступлении ребенка в дошкольное учреждение, соответствующее ФГТ. Интересные, продуктивные комплексные занятия, игры, упражнения с детским коллективом, семейной адаптационной группой, консультации и памятки для воспитателей групп раннего возраста в полной мере соответствуют новой социально-психологической реальности в практике дошкольного воспитания и позволят детям в сопровождении воспитывающих взрослых (педагога-психолога, воспитателя, мамы) эмоционально комфортно чувствовать себя в пространстве общественного учреждения.</w:t>
            </w:r>
          </w:p>
        </w:tc>
      </w:tr>
      <w:tr w:rsidR="00FF0C16" w:rsidTr="00DD09EA">
        <w:tc>
          <w:tcPr>
            <w:tcW w:w="385" w:type="dxa"/>
          </w:tcPr>
          <w:p w:rsidR="00FF0C16" w:rsidRPr="00E1562B" w:rsidRDefault="00FF0C16" w:rsidP="00850254">
            <w:pPr>
              <w:pStyle w:val="a4"/>
              <w:numPr>
                <w:ilvl w:val="0"/>
                <w:numId w:val="6"/>
              </w:numPr>
              <w:jc w:val="center"/>
              <w:rPr>
                <w:rFonts w:ascii="Times New Roman" w:hAnsi="Times New Roman" w:cs="Times New Roman"/>
                <w:b/>
                <w:sz w:val="24"/>
                <w:szCs w:val="24"/>
              </w:rPr>
            </w:pPr>
          </w:p>
        </w:tc>
        <w:tc>
          <w:tcPr>
            <w:tcW w:w="4826" w:type="dxa"/>
          </w:tcPr>
          <w:p w:rsidR="00FF0C16" w:rsidRDefault="00FF0C16" w:rsidP="00850254">
            <w:pPr>
              <w:jc w:val="both"/>
              <w:rPr>
                <w:rFonts w:ascii="Times New Roman" w:hAnsi="Times New Roman" w:cs="Times New Roman"/>
                <w:b/>
                <w:sz w:val="24"/>
                <w:szCs w:val="24"/>
              </w:rPr>
            </w:pPr>
            <w:r w:rsidRPr="00CC05EA">
              <w:rPr>
                <w:rFonts w:ascii="Times New Roman" w:hAnsi="Times New Roman" w:cs="Times New Roman"/>
                <w:sz w:val="24"/>
                <w:szCs w:val="24"/>
              </w:rPr>
              <w:t xml:space="preserve">М.В. Погодаева, О.В. </w:t>
            </w:r>
            <w:proofErr w:type="spellStart"/>
            <w:r w:rsidRPr="00CC05EA">
              <w:rPr>
                <w:rFonts w:ascii="Times New Roman" w:hAnsi="Times New Roman" w:cs="Times New Roman"/>
                <w:sz w:val="24"/>
                <w:szCs w:val="24"/>
              </w:rPr>
              <w:t>Норкина</w:t>
            </w:r>
            <w:proofErr w:type="spellEnd"/>
            <w:r w:rsidRPr="00CC05EA">
              <w:rPr>
                <w:rFonts w:ascii="Times New Roman" w:hAnsi="Times New Roman" w:cs="Times New Roman"/>
                <w:sz w:val="24"/>
                <w:szCs w:val="24"/>
              </w:rPr>
              <w:t>, Психологическая безопасность как фактор адаптации ребёнка в дошкольном учреждении, Вестник ТГПУ, 2014</w:t>
            </w:r>
          </w:p>
        </w:tc>
        <w:tc>
          <w:tcPr>
            <w:tcW w:w="4360" w:type="dxa"/>
          </w:tcPr>
          <w:p w:rsidR="00FF0C16" w:rsidRDefault="00FF0C16" w:rsidP="00850254">
            <w:pPr>
              <w:jc w:val="both"/>
              <w:rPr>
                <w:rFonts w:ascii="Times New Roman" w:hAnsi="Times New Roman" w:cs="Times New Roman"/>
                <w:b/>
                <w:sz w:val="24"/>
                <w:szCs w:val="24"/>
              </w:rPr>
            </w:pPr>
          </w:p>
        </w:tc>
      </w:tr>
      <w:tr w:rsidR="00FF0C16" w:rsidTr="00DD09EA">
        <w:tc>
          <w:tcPr>
            <w:tcW w:w="385" w:type="dxa"/>
          </w:tcPr>
          <w:p w:rsidR="00FF0C16" w:rsidRPr="00E1562B" w:rsidRDefault="00FF0C16" w:rsidP="00850254">
            <w:pPr>
              <w:pStyle w:val="a4"/>
              <w:numPr>
                <w:ilvl w:val="0"/>
                <w:numId w:val="6"/>
              </w:numPr>
              <w:jc w:val="center"/>
              <w:rPr>
                <w:rFonts w:ascii="Times New Roman" w:hAnsi="Times New Roman" w:cs="Times New Roman"/>
                <w:b/>
                <w:sz w:val="24"/>
                <w:szCs w:val="24"/>
              </w:rPr>
            </w:pPr>
          </w:p>
        </w:tc>
        <w:tc>
          <w:tcPr>
            <w:tcW w:w="4826" w:type="dxa"/>
          </w:tcPr>
          <w:p w:rsidR="00FF0C16" w:rsidRPr="00DD09EA" w:rsidRDefault="00CC05EA" w:rsidP="00DD09EA">
            <w:pPr>
              <w:jc w:val="both"/>
              <w:rPr>
                <w:rFonts w:ascii="Times New Roman" w:hAnsi="Times New Roman" w:cs="Times New Roman"/>
                <w:sz w:val="24"/>
                <w:szCs w:val="24"/>
              </w:rPr>
            </w:pPr>
            <w:proofErr w:type="spellStart"/>
            <w:r w:rsidRPr="00DD09EA">
              <w:rPr>
                <w:rFonts w:ascii="Times New Roman" w:hAnsi="Times New Roman" w:cs="Times New Roman"/>
                <w:sz w:val="24"/>
                <w:szCs w:val="24"/>
              </w:rPr>
              <w:t>Галашева</w:t>
            </w:r>
            <w:proofErr w:type="spellEnd"/>
            <w:r w:rsidRPr="00DD09EA">
              <w:rPr>
                <w:rFonts w:ascii="Times New Roman" w:hAnsi="Times New Roman" w:cs="Times New Roman"/>
                <w:sz w:val="24"/>
                <w:szCs w:val="24"/>
              </w:rPr>
              <w:t xml:space="preserve"> О. И. Психологически безопасная образовательная среда в ДОУ // Вопросы дошкольной педагогики. — 2018. — №3. — С. 21-24. </w:t>
            </w:r>
          </w:p>
        </w:tc>
        <w:tc>
          <w:tcPr>
            <w:tcW w:w="4360" w:type="dxa"/>
          </w:tcPr>
          <w:p w:rsidR="00FF0C16" w:rsidRDefault="00FF0C16" w:rsidP="00850254">
            <w:pPr>
              <w:jc w:val="both"/>
              <w:rPr>
                <w:rFonts w:ascii="Times New Roman" w:hAnsi="Times New Roman" w:cs="Times New Roman"/>
                <w:b/>
                <w:sz w:val="24"/>
                <w:szCs w:val="24"/>
              </w:rPr>
            </w:pPr>
          </w:p>
        </w:tc>
      </w:tr>
      <w:tr w:rsidR="00FF0C16" w:rsidTr="00DD09EA">
        <w:tc>
          <w:tcPr>
            <w:tcW w:w="385" w:type="dxa"/>
          </w:tcPr>
          <w:p w:rsidR="00FF0C16" w:rsidRPr="00DD09EA" w:rsidRDefault="00FF0C16" w:rsidP="00DD09EA">
            <w:pPr>
              <w:pStyle w:val="a4"/>
              <w:numPr>
                <w:ilvl w:val="0"/>
                <w:numId w:val="6"/>
              </w:numPr>
              <w:jc w:val="center"/>
              <w:rPr>
                <w:rFonts w:ascii="Times New Roman" w:hAnsi="Times New Roman" w:cs="Times New Roman"/>
                <w:b/>
                <w:sz w:val="24"/>
                <w:szCs w:val="24"/>
              </w:rPr>
            </w:pPr>
          </w:p>
        </w:tc>
        <w:tc>
          <w:tcPr>
            <w:tcW w:w="4826" w:type="dxa"/>
          </w:tcPr>
          <w:p w:rsidR="00FF0C16" w:rsidRPr="00DD09EA" w:rsidRDefault="00CC05EA" w:rsidP="00DD09EA">
            <w:pPr>
              <w:jc w:val="both"/>
              <w:rPr>
                <w:rFonts w:ascii="Times New Roman" w:hAnsi="Times New Roman" w:cs="Times New Roman"/>
                <w:sz w:val="24"/>
                <w:szCs w:val="24"/>
              </w:rPr>
            </w:pPr>
            <w:r w:rsidRPr="00DD09EA">
              <w:rPr>
                <w:rFonts w:ascii="Times New Roman" w:hAnsi="Times New Roman" w:cs="Times New Roman"/>
                <w:sz w:val="24"/>
                <w:szCs w:val="24"/>
              </w:rPr>
              <w:t xml:space="preserve">Долгова В. И., </w:t>
            </w:r>
            <w:proofErr w:type="spellStart"/>
            <w:r w:rsidRPr="00DD09EA">
              <w:rPr>
                <w:rFonts w:ascii="Times New Roman" w:hAnsi="Times New Roman" w:cs="Times New Roman"/>
                <w:sz w:val="24"/>
                <w:szCs w:val="24"/>
              </w:rPr>
              <w:t>Аплеева</w:t>
            </w:r>
            <w:proofErr w:type="spellEnd"/>
            <w:r w:rsidRPr="00DD09EA">
              <w:rPr>
                <w:rFonts w:ascii="Times New Roman" w:hAnsi="Times New Roman" w:cs="Times New Roman"/>
                <w:sz w:val="24"/>
                <w:szCs w:val="24"/>
              </w:rPr>
              <w:t xml:space="preserve"> И. А. Влияние психологически безопасной образовательной среды дошкольного учреждения на развитие ребенка // Научно-методический электронный журнал «Концепт». — 2016. — Т. 7. — С. 81–85. </w:t>
            </w:r>
          </w:p>
        </w:tc>
        <w:tc>
          <w:tcPr>
            <w:tcW w:w="4360" w:type="dxa"/>
          </w:tcPr>
          <w:p w:rsidR="00FF0C16" w:rsidRDefault="00FF0C16" w:rsidP="00850254">
            <w:pPr>
              <w:jc w:val="both"/>
              <w:rPr>
                <w:rFonts w:ascii="Times New Roman" w:hAnsi="Times New Roman" w:cs="Times New Roman"/>
                <w:b/>
                <w:sz w:val="24"/>
                <w:szCs w:val="24"/>
              </w:rPr>
            </w:pPr>
          </w:p>
        </w:tc>
      </w:tr>
      <w:tr w:rsidR="00DD09EA" w:rsidRPr="00DD09EA" w:rsidTr="00DD09EA">
        <w:tc>
          <w:tcPr>
            <w:tcW w:w="385" w:type="dxa"/>
          </w:tcPr>
          <w:p w:rsidR="00DD09EA" w:rsidRPr="00DD09EA" w:rsidRDefault="00DD09EA" w:rsidP="00DD09EA">
            <w:pPr>
              <w:pStyle w:val="a4"/>
              <w:numPr>
                <w:ilvl w:val="0"/>
                <w:numId w:val="6"/>
              </w:numPr>
              <w:jc w:val="center"/>
              <w:rPr>
                <w:rFonts w:ascii="Times New Roman" w:hAnsi="Times New Roman" w:cs="Times New Roman"/>
                <w:b/>
                <w:sz w:val="24"/>
                <w:szCs w:val="24"/>
              </w:rPr>
            </w:pPr>
          </w:p>
        </w:tc>
        <w:tc>
          <w:tcPr>
            <w:tcW w:w="4826" w:type="dxa"/>
          </w:tcPr>
          <w:p w:rsidR="00DD09EA" w:rsidRPr="00DD09EA" w:rsidRDefault="00DD09EA" w:rsidP="00340C28">
            <w:pPr>
              <w:tabs>
                <w:tab w:val="left" w:pos="1315"/>
              </w:tabs>
              <w:jc w:val="both"/>
              <w:rPr>
                <w:rFonts w:ascii="Times New Roman" w:hAnsi="Times New Roman" w:cs="Times New Roman"/>
                <w:sz w:val="24"/>
                <w:szCs w:val="24"/>
              </w:rPr>
            </w:pPr>
            <w:r w:rsidRPr="00DD09EA">
              <w:rPr>
                <w:rFonts w:ascii="Times New Roman" w:hAnsi="Times New Roman" w:cs="Times New Roman"/>
                <w:sz w:val="24"/>
                <w:szCs w:val="24"/>
              </w:rPr>
              <w:t>Дубровина И.В. Психологическое здоровье в контексте возрастного развития/Развитие личности. №2, 2015</w:t>
            </w:r>
          </w:p>
        </w:tc>
        <w:tc>
          <w:tcPr>
            <w:tcW w:w="4360" w:type="dxa"/>
          </w:tcPr>
          <w:p w:rsidR="00DD09EA" w:rsidRPr="00DD09EA" w:rsidRDefault="00DD09EA" w:rsidP="00340C28">
            <w:pPr>
              <w:jc w:val="both"/>
              <w:rPr>
                <w:rFonts w:ascii="Times New Roman" w:hAnsi="Times New Roman" w:cs="Times New Roman"/>
                <w:b/>
                <w:sz w:val="24"/>
                <w:szCs w:val="24"/>
              </w:rPr>
            </w:pPr>
            <w:r w:rsidRPr="00DD09EA">
              <w:rPr>
                <w:rFonts w:ascii="Times New Roman" w:hAnsi="Times New Roman" w:cs="Times New Roman"/>
                <w:sz w:val="24"/>
                <w:szCs w:val="24"/>
              </w:rPr>
              <w:t>Речь идет о широких возможностях психологии, обслуживающей систему </w:t>
            </w:r>
            <w:r w:rsidRPr="00DD09EA">
              <w:rPr>
                <w:rStyle w:val="hl"/>
                <w:rFonts w:ascii="Times New Roman" w:hAnsi="Times New Roman" w:cs="Times New Roman"/>
                <w:sz w:val="24"/>
                <w:szCs w:val="24"/>
                <w:bdr w:val="none" w:sz="0" w:space="0" w:color="auto" w:frame="1"/>
              </w:rPr>
              <w:t>образования</w:t>
            </w:r>
            <w:r w:rsidRPr="00DD09EA">
              <w:rPr>
                <w:rFonts w:ascii="Times New Roman" w:hAnsi="Times New Roman" w:cs="Times New Roman"/>
                <w:sz w:val="24"/>
                <w:szCs w:val="24"/>
              </w:rPr>
              <w:t>, в </w:t>
            </w:r>
            <w:r w:rsidRPr="00DD09EA">
              <w:rPr>
                <w:rStyle w:val="hl"/>
                <w:rFonts w:ascii="Times New Roman" w:hAnsi="Times New Roman" w:cs="Times New Roman"/>
                <w:sz w:val="24"/>
                <w:szCs w:val="24"/>
                <w:bdr w:val="none" w:sz="0" w:space="0" w:color="auto" w:frame="1"/>
              </w:rPr>
              <w:t>развитии</w:t>
            </w:r>
            <w:r w:rsidRPr="00DD09EA">
              <w:rPr>
                <w:rFonts w:ascii="Times New Roman" w:hAnsi="Times New Roman" w:cs="Times New Roman"/>
                <w:sz w:val="24"/>
                <w:szCs w:val="24"/>
              </w:rPr>
              <w:t> </w:t>
            </w:r>
            <w:r w:rsidRPr="00DD09EA">
              <w:rPr>
                <w:rStyle w:val="hl"/>
                <w:rFonts w:ascii="Times New Roman" w:hAnsi="Times New Roman" w:cs="Times New Roman"/>
                <w:sz w:val="24"/>
                <w:szCs w:val="24"/>
                <w:bdr w:val="none" w:sz="0" w:space="0" w:color="auto" w:frame="1"/>
              </w:rPr>
              <w:t>личности</w:t>
            </w:r>
            <w:r w:rsidRPr="00DD09EA">
              <w:rPr>
                <w:rFonts w:ascii="Times New Roman" w:hAnsi="Times New Roman" w:cs="Times New Roman"/>
                <w:sz w:val="24"/>
                <w:szCs w:val="24"/>
              </w:rPr>
              <w:t> и укреплении </w:t>
            </w:r>
            <w:r w:rsidRPr="00DD09EA">
              <w:rPr>
                <w:rStyle w:val="hl"/>
                <w:rFonts w:ascii="Times New Roman" w:hAnsi="Times New Roman" w:cs="Times New Roman"/>
                <w:sz w:val="24"/>
                <w:szCs w:val="24"/>
                <w:bdr w:val="none" w:sz="0" w:space="0" w:color="auto" w:frame="1"/>
              </w:rPr>
              <w:t>психологического здоровья</w:t>
            </w:r>
            <w:r w:rsidRPr="00DD09EA">
              <w:rPr>
                <w:rFonts w:ascii="Times New Roman" w:hAnsi="Times New Roman" w:cs="Times New Roman"/>
                <w:sz w:val="24"/>
                <w:szCs w:val="24"/>
              </w:rPr>
              <w:t xml:space="preserve"> учащихся, которое в </w:t>
            </w:r>
            <w:r w:rsidRPr="00DD09EA">
              <w:rPr>
                <w:rFonts w:ascii="Times New Roman" w:hAnsi="Times New Roman" w:cs="Times New Roman"/>
                <w:sz w:val="24"/>
                <w:szCs w:val="24"/>
              </w:rPr>
              <w:lastRenderedPageBreak/>
              <w:t>настоящее время стало рассматриваться как приоритетная проблема современного </w:t>
            </w:r>
            <w:r w:rsidRPr="00DD09EA">
              <w:rPr>
                <w:rStyle w:val="hl"/>
                <w:rFonts w:ascii="Times New Roman" w:hAnsi="Times New Roman" w:cs="Times New Roman"/>
                <w:sz w:val="24"/>
                <w:szCs w:val="24"/>
                <w:bdr w:val="none" w:sz="0" w:space="0" w:color="auto" w:frame="1"/>
              </w:rPr>
              <w:t>образования</w:t>
            </w:r>
            <w:r w:rsidRPr="00DD09EA">
              <w:rPr>
                <w:rFonts w:ascii="Times New Roman" w:hAnsi="Times New Roman" w:cs="Times New Roman"/>
                <w:sz w:val="24"/>
                <w:szCs w:val="24"/>
              </w:rPr>
              <w:t>. Обнаружено, что трудности решения этой проблемы связаны с тем, что </w:t>
            </w:r>
            <w:r w:rsidRPr="00DD09EA">
              <w:rPr>
                <w:rStyle w:val="hl"/>
                <w:rFonts w:ascii="Times New Roman" w:hAnsi="Times New Roman" w:cs="Times New Roman"/>
                <w:sz w:val="24"/>
                <w:szCs w:val="24"/>
                <w:bdr w:val="none" w:sz="0" w:space="0" w:color="auto" w:frame="1"/>
              </w:rPr>
              <w:t>психологическое здоровье</w:t>
            </w:r>
            <w:r w:rsidRPr="00DD09EA">
              <w:rPr>
                <w:rFonts w:ascii="Times New Roman" w:hAnsi="Times New Roman" w:cs="Times New Roman"/>
                <w:sz w:val="24"/>
                <w:szCs w:val="24"/>
              </w:rPr>
              <w:t> само по себе не возникает, а является результатом глубинного взаимодействия </w:t>
            </w:r>
            <w:r w:rsidRPr="00DD09EA">
              <w:rPr>
                <w:rStyle w:val="hl"/>
                <w:rFonts w:ascii="Times New Roman" w:hAnsi="Times New Roman" w:cs="Times New Roman"/>
                <w:sz w:val="24"/>
                <w:szCs w:val="24"/>
                <w:bdr w:val="none" w:sz="0" w:space="0" w:color="auto" w:frame="1"/>
              </w:rPr>
              <w:t>развития</w:t>
            </w:r>
            <w:r w:rsidRPr="00DD09EA">
              <w:rPr>
                <w:rFonts w:ascii="Times New Roman" w:hAnsi="Times New Roman" w:cs="Times New Roman"/>
                <w:sz w:val="24"/>
                <w:szCs w:val="24"/>
              </w:rPr>
              <w:t>, обучения и </w:t>
            </w:r>
            <w:r w:rsidRPr="00DD09EA">
              <w:rPr>
                <w:rStyle w:val="hl"/>
                <w:rFonts w:ascii="Times New Roman" w:hAnsi="Times New Roman" w:cs="Times New Roman"/>
                <w:sz w:val="24"/>
                <w:szCs w:val="24"/>
                <w:bdr w:val="none" w:sz="0" w:space="0" w:color="auto" w:frame="1"/>
              </w:rPr>
              <w:t>воспитания</w:t>
            </w:r>
            <w:r w:rsidRPr="00DD09EA">
              <w:rPr>
                <w:rFonts w:ascii="Times New Roman" w:hAnsi="Times New Roman" w:cs="Times New Roman"/>
                <w:sz w:val="24"/>
                <w:szCs w:val="24"/>
              </w:rPr>
              <w:t> детей и школьников на каждом этапе онтогенеза. Показано, что именно взаимодействие этих процессов способствует </w:t>
            </w:r>
            <w:r w:rsidRPr="00DD09EA">
              <w:rPr>
                <w:rStyle w:val="hl"/>
                <w:rFonts w:ascii="Times New Roman" w:hAnsi="Times New Roman" w:cs="Times New Roman"/>
                <w:sz w:val="24"/>
                <w:szCs w:val="24"/>
                <w:bdr w:val="none" w:sz="0" w:space="0" w:color="auto" w:frame="1"/>
              </w:rPr>
              <w:t>развитию</w:t>
            </w:r>
            <w:r w:rsidRPr="00DD09EA">
              <w:rPr>
                <w:rFonts w:ascii="Times New Roman" w:hAnsi="Times New Roman" w:cs="Times New Roman"/>
                <w:sz w:val="24"/>
                <w:szCs w:val="24"/>
              </w:rPr>
              <w:t> человека как Человека: </w:t>
            </w:r>
            <w:r w:rsidRPr="00DD09EA">
              <w:rPr>
                <w:rStyle w:val="hl"/>
                <w:rFonts w:ascii="Times New Roman" w:hAnsi="Times New Roman" w:cs="Times New Roman"/>
                <w:sz w:val="24"/>
                <w:szCs w:val="24"/>
                <w:bdr w:val="none" w:sz="0" w:space="0" w:color="auto" w:frame="1"/>
              </w:rPr>
              <w:t>психологическое здоровье</w:t>
            </w:r>
            <w:r w:rsidRPr="00DD09EA">
              <w:rPr>
                <w:rFonts w:ascii="Times New Roman" w:hAnsi="Times New Roman" w:cs="Times New Roman"/>
                <w:sz w:val="24"/>
                <w:szCs w:val="24"/>
              </w:rPr>
              <w:t> растущего и взрослеющего человека обусловлено, с одной стороны, характером и уровнем его психического </w:t>
            </w:r>
            <w:r w:rsidRPr="00DD09EA">
              <w:rPr>
                <w:rStyle w:val="hl"/>
                <w:rFonts w:ascii="Times New Roman" w:hAnsi="Times New Roman" w:cs="Times New Roman"/>
                <w:sz w:val="24"/>
                <w:szCs w:val="24"/>
                <w:bdr w:val="none" w:sz="0" w:space="0" w:color="auto" w:frame="1"/>
              </w:rPr>
              <w:t>развития</w:t>
            </w:r>
            <w:r w:rsidRPr="00DD09EA">
              <w:rPr>
                <w:rFonts w:ascii="Times New Roman" w:hAnsi="Times New Roman" w:cs="Times New Roman"/>
                <w:sz w:val="24"/>
                <w:szCs w:val="24"/>
              </w:rPr>
              <w:t>, с другой подкрепляется его </w:t>
            </w:r>
            <w:r w:rsidRPr="00DD09EA">
              <w:rPr>
                <w:rStyle w:val="hl"/>
                <w:rFonts w:ascii="Times New Roman" w:hAnsi="Times New Roman" w:cs="Times New Roman"/>
                <w:sz w:val="24"/>
                <w:szCs w:val="24"/>
                <w:bdr w:val="none" w:sz="0" w:space="0" w:color="auto" w:frame="1"/>
              </w:rPr>
              <w:t>психологической грамотностью</w:t>
            </w:r>
            <w:r w:rsidRPr="00DD09EA">
              <w:rPr>
                <w:rFonts w:ascii="Times New Roman" w:hAnsi="Times New Roman" w:cs="Times New Roman"/>
                <w:sz w:val="24"/>
                <w:szCs w:val="24"/>
              </w:rPr>
              <w:t> и в целом обусловливается </w:t>
            </w:r>
            <w:r w:rsidRPr="00DD09EA">
              <w:rPr>
                <w:rStyle w:val="hl"/>
                <w:rFonts w:ascii="Times New Roman" w:hAnsi="Times New Roman" w:cs="Times New Roman"/>
                <w:sz w:val="24"/>
                <w:szCs w:val="24"/>
                <w:bdr w:val="none" w:sz="0" w:space="0" w:color="auto" w:frame="1"/>
              </w:rPr>
              <w:t>психологической культурой</w:t>
            </w:r>
            <w:r w:rsidRPr="00DD09EA">
              <w:rPr>
                <w:rFonts w:ascii="Times New Roman" w:hAnsi="Times New Roman" w:cs="Times New Roman"/>
                <w:sz w:val="24"/>
                <w:szCs w:val="24"/>
              </w:rPr>
              <w:t> его развивающейся </w:t>
            </w:r>
            <w:r w:rsidRPr="00DD09EA">
              <w:rPr>
                <w:rStyle w:val="hl"/>
                <w:rFonts w:ascii="Times New Roman" w:hAnsi="Times New Roman" w:cs="Times New Roman"/>
                <w:sz w:val="24"/>
                <w:szCs w:val="24"/>
                <w:bdr w:val="none" w:sz="0" w:space="0" w:color="auto" w:frame="1"/>
              </w:rPr>
              <w:t>личности</w:t>
            </w:r>
            <w:r w:rsidRPr="00DD09EA">
              <w:rPr>
                <w:rFonts w:ascii="Times New Roman" w:hAnsi="Times New Roman" w:cs="Times New Roman"/>
                <w:sz w:val="24"/>
                <w:szCs w:val="24"/>
              </w:rPr>
              <w:t>.</w:t>
            </w:r>
          </w:p>
        </w:tc>
      </w:tr>
    </w:tbl>
    <w:p w:rsidR="00FF0C16" w:rsidRDefault="00FF0C16" w:rsidP="002E30BD">
      <w:pPr>
        <w:spacing w:after="0"/>
        <w:jc w:val="center"/>
        <w:rPr>
          <w:rFonts w:ascii="Times New Roman" w:hAnsi="Times New Roman" w:cs="Times New Roman"/>
          <w:b/>
          <w:sz w:val="24"/>
          <w:szCs w:val="24"/>
        </w:rPr>
      </w:pPr>
    </w:p>
    <w:p w:rsidR="009D3C4B" w:rsidRDefault="009D3C4B" w:rsidP="009D3C4B">
      <w:pPr>
        <w:spacing w:after="0"/>
        <w:jc w:val="center"/>
        <w:rPr>
          <w:rFonts w:ascii="Times New Roman" w:hAnsi="Times New Roman" w:cs="Times New Roman"/>
          <w:b/>
          <w:sz w:val="24"/>
          <w:szCs w:val="24"/>
        </w:rPr>
      </w:pPr>
      <w:r>
        <w:rPr>
          <w:rFonts w:ascii="Times New Roman" w:hAnsi="Times New Roman" w:cs="Times New Roman"/>
          <w:b/>
          <w:sz w:val="24"/>
          <w:szCs w:val="24"/>
        </w:rPr>
        <w:t>Блок 3</w:t>
      </w:r>
      <w:r>
        <w:rPr>
          <w:rFonts w:ascii="Times New Roman" w:hAnsi="Times New Roman" w:cs="Times New Roman"/>
          <w:b/>
          <w:sz w:val="24"/>
          <w:szCs w:val="24"/>
        </w:rPr>
        <w:t>. Новейшие исследования</w:t>
      </w:r>
      <w:r w:rsidRPr="002E30BD">
        <w:rPr>
          <w:rFonts w:ascii="Times New Roman" w:hAnsi="Times New Roman" w:cs="Times New Roman"/>
          <w:b/>
          <w:sz w:val="24"/>
          <w:szCs w:val="24"/>
        </w:rPr>
        <w:t xml:space="preserve"> психологической </w:t>
      </w:r>
    </w:p>
    <w:p w:rsidR="009D3C4B" w:rsidRDefault="009D3C4B" w:rsidP="009D3C4B">
      <w:pPr>
        <w:spacing w:after="0"/>
        <w:jc w:val="center"/>
        <w:rPr>
          <w:rFonts w:ascii="Times New Roman" w:hAnsi="Times New Roman" w:cs="Times New Roman"/>
          <w:b/>
          <w:sz w:val="24"/>
          <w:szCs w:val="24"/>
        </w:rPr>
      </w:pPr>
      <w:r w:rsidRPr="002E30BD">
        <w:rPr>
          <w:rFonts w:ascii="Times New Roman" w:hAnsi="Times New Roman" w:cs="Times New Roman"/>
          <w:b/>
          <w:sz w:val="24"/>
          <w:szCs w:val="24"/>
        </w:rPr>
        <w:t xml:space="preserve">безопасности </w:t>
      </w:r>
      <w:r>
        <w:rPr>
          <w:rFonts w:ascii="Times New Roman" w:hAnsi="Times New Roman" w:cs="Times New Roman"/>
          <w:b/>
          <w:sz w:val="24"/>
          <w:szCs w:val="24"/>
        </w:rPr>
        <w:t xml:space="preserve">семейной среды </w:t>
      </w:r>
    </w:p>
    <w:p w:rsidR="009D3C4B" w:rsidRDefault="009D3C4B" w:rsidP="009D3C4B">
      <w:pPr>
        <w:spacing w:after="0"/>
        <w:jc w:val="center"/>
        <w:rPr>
          <w:rFonts w:ascii="Times New Roman" w:hAnsi="Times New Roman" w:cs="Times New Roman"/>
          <w:b/>
          <w:sz w:val="24"/>
          <w:szCs w:val="24"/>
        </w:rPr>
      </w:pPr>
    </w:p>
    <w:tbl>
      <w:tblPr>
        <w:tblStyle w:val="a3"/>
        <w:tblW w:w="9647" w:type="dxa"/>
        <w:tblLayout w:type="fixed"/>
        <w:tblLook w:val="04A0" w:firstRow="1" w:lastRow="0" w:firstColumn="1" w:lastColumn="0" w:noHBand="0" w:noVBand="1"/>
      </w:tblPr>
      <w:tblGrid>
        <w:gridCol w:w="534"/>
        <w:gridCol w:w="4753"/>
        <w:gridCol w:w="4360"/>
      </w:tblGrid>
      <w:tr w:rsidR="009D3C4B" w:rsidTr="009D3C4B">
        <w:tc>
          <w:tcPr>
            <w:tcW w:w="534" w:type="dxa"/>
          </w:tcPr>
          <w:p w:rsidR="009D3C4B" w:rsidRPr="00E1562B" w:rsidRDefault="009D3C4B" w:rsidP="00340C28">
            <w:pPr>
              <w:jc w:val="center"/>
              <w:rPr>
                <w:rFonts w:ascii="Times New Roman" w:hAnsi="Times New Roman" w:cs="Times New Roman"/>
                <w:b/>
                <w:sz w:val="24"/>
                <w:szCs w:val="24"/>
              </w:rPr>
            </w:pPr>
            <w:r w:rsidRPr="00E1562B">
              <w:rPr>
                <w:rFonts w:ascii="Times New Roman" w:hAnsi="Times New Roman" w:cs="Times New Roman"/>
                <w:b/>
                <w:sz w:val="24"/>
                <w:szCs w:val="24"/>
              </w:rPr>
              <w:t>№</w:t>
            </w:r>
          </w:p>
        </w:tc>
        <w:tc>
          <w:tcPr>
            <w:tcW w:w="4753" w:type="dxa"/>
          </w:tcPr>
          <w:p w:rsidR="009D3C4B" w:rsidRPr="0032206C" w:rsidRDefault="009D3C4B" w:rsidP="00340C28">
            <w:pPr>
              <w:jc w:val="center"/>
              <w:rPr>
                <w:rFonts w:ascii="Times New Roman" w:hAnsi="Times New Roman" w:cs="Times New Roman"/>
                <w:b/>
                <w:sz w:val="24"/>
                <w:szCs w:val="24"/>
              </w:rPr>
            </w:pPr>
            <w:r w:rsidRPr="0032206C">
              <w:rPr>
                <w:rFonts w:ascii="Times New Roman" w:hAnsi="Times New Roman" w:cs="Times New Roman"/>
                <w:b/>
                <w:sz w:val="24"/>
                <w:szCs w:val="24"/>
              </w:rPr>
              <w:t>Выходные данные источника</w:t>
            </w:r>
          </w:p>
        </w:tc>
        <w:tc>
          <w:tcPr>
            <w:tcW w:w="4360" w:type="dxa"/>
          </w:tcPr>
          <w:p w:rsidR="009D3C4B" w:rsidRDefault="009D3C4B" w:rsidP="00340C28">
            <w:pPr>
              <w:jc w:val="center"/>
              <w:rPr>
                <w:rFonts w:ascii="Times New Roman" w:hAnsi="Times New Roman" w:cs="Times New Roman"/>
                <w:b/>
                <w:sz w:val="24"/>
                <w:szCs w:val="24"/>
              </w:rPr>
            </w:pPr>
            <w:r>
              <w:rPr>
                <w:rFonts w:ascii="Times New Roman" w:hAnsi="Times New Roman" w:cs="Times New Roman"/>
                <w:b/>
                <w:sz w:val="24"/>
                <w:szCs w:val="24"/>
              </w:rPr>
              <w:t>Примечание</w:t>
            </w:r>
          </w:p>
        </w:tc>
      </w:tr>
      <w:tr w:rsidR="00DD09EA" w:rsidRPr="00DD09EA" w:rsidTr="009D3C4B">
        <w:tc>
          <w:tcPr>
            <w:tcW w:w="534" w:type="dxa"/>
          </w:tcPr>
          <w:p w:rsidR="00DD09EA" w:rsidRPr="009D3C4B" w:rsidRDefault="009D3C4B" w:rsidP="009D3C4B">
            <w:pPr>
              <w:rPr>
                <w:rFonts w:ascii="Times New Roman" w:hAnsi="Times New Roman" w:cs="Times New Roman"/>
                <w:b/>
                <w:sz w:val="24"/>
                <w:szCs w:val="24"/>
              </w:rPr>
            </w:pPr>
            <w:r w:rsidRPr="009D3C4B">
              <w:rPr>
                <w:rFonts w:ascii="Times New Roman" w:hAnsi="Times New Roman" w:cs="Times New Roman"/>
                <w:b/>
                <w:sz w:val="24"/>
                <w:szCs w:val="24"/>
              </w:rPr>
              <w:t>1.</w:t>
            </w:r>
          </w:p>
        </w:tc>
        <w:tc>
          <w:tcPr>
            <w:tcW w:w="4753" w:type="dxa"/>
          </w:tcPr>
          <w:p w:rsidR="00DD09EA" w:rsidRPr="009D3C4B" w:rsidRDefault="00DD09EA" w:rsidP="00340C28">
            <w:pPr>
              <w:pStyle w:val="1"/>
              <w:spacing w:before="0" w:beforeAutospacing="0" w:after="264" w:afterAutospacing="0"/>
              <w:jc w:val="both"/>
              <w:outlineLvl w:val="0"/>
              <w:rPr>
                <w:sz w:val="24"/>
                <w:szCs w:val="24"/>
              </w:rPr>
            </w:pPr>
            <w:r w:rsidRPr="009D3C4B">
              <w:rPr>
                <w:b w:val="0"/>
                <w:sz w:val="24"/>
                <w:szCs w:val="24"/>
                <w:shd w:val="clear" w:color="auto" w:fill="F4F4F2"/>
              </w:rPr>
              <w:t xml:space="preserve">Дмитриева Н.С. </w:t>
            </w:r>
            <w:r w:rsidRPr="009D3C4B">
              <w:rPr>
                <w:b w:val="0"/>
                <w:sz w:val="24"/>
                <w:szCs w:val="24"/>
              </w:rPr>
              <w:t>Домашняя среда как ресурс психологического благополучия и аутентичности подростков, 2015. [Электронный ресурс]. Режим доступа: https://www.dissercat.com/content/domashnyaya-sreda-kak-resurs-psikhologicheskogo-blagopoluchiya-i-autentichnosti-podrostkov</w:t>
            </w:r>
            <w:r w:rsidRPr="009D3C4B">
              <w:t xml:space="preserve"> </w:t>
            </w:r>
            <w:r w:rsidRPr="009D3C4B">
              <w:rPr>
                <w:b w:val="0"/>
                <w:sz w:val="24"/>
                <w:szCs w:val="24"/>
              </w:rPr>
              <w:t>(дата обращения: 31.10.2019)</w:t>
            </w:r>
          </w:p>
        </w:tc>
        <w:tc>
          <w:tcPr>
            <w:tcW w:w="4360" w:type="dxa"/>
          </w:tcPr>
          <w:p w:rsidR="00DD09EA" w:rsidRPr="009D3C4B" w:rsidRDefault="00DD09EA" w:rsidP="00340C28">
            <w:pPr>
              <w:pStyle w:val="a6"/>
              <w:shd w:val="clear" w:color="auto" w:fill="FFFFFF"/>
              <w:spacing w:before="0" w:beforeAutospacing="0" w:after="0" w:afterAutospacing="0"/>
              <w:jc w:val="both"/>
            </w:pPr>
            <w:r w:rsidRPr="009D3C4B">
              <w:t>Первая глава «Исследование домашнего пространства как основной жизненной среды человека» освещает следующие вопросы:</w:t>
            </w:r>
          </w:p>
          <w:p w:rsidR="00DD09EA" w:rsidRPr="009D3C4B" w:rsidRDefault="00DD09EA" w:rsidP="00340C28">
            <w:pPr>
              <w:pStyle w:val="a6"/>
              <w:shd w:val="clear" w:color="auto" w:fill="FFFFFF"/>
              <w:spacing w:before="0" w:beforeAutospacing="0" w:after="0" w:afterAutospacing="0"/>
              <w:jc w:val="both"/>
            </w:pPr>
            <w:r w:rsidRPr="009D3C4B">
              <w:t>1.3. Концепция дружественности среды</w:t>
            </w:r>
          </w:p>
          <w:p w:rsidR="00DD09EA" w:rsidRPr="009D3C4B" w:rsidRDefault="00DD09EA" w:rsidP="00340C28">
            <w:pPr>
              <w:pStyle w:val="a6"/>
              <w:shd w:val="clear" w:color="auto" w:fill="FFFFFF"/>
              <w:spacing w:before="0" w:beforeAutospacing="0" w:after="0" w:afterAutospacing="0"/>
              <w:jc w:val="both"/>
            </w:pPr>
            <w:r w:rsidRPr="009D3C4B">
              <w:t>1.4. Жилище как ресурс психологического благополучия человека</w:t>
            </w:r>
          </w:p>
          <w:p w:rsidR="00DD09EA" w:rsidRPr="009D3C4B" w:rsidRDefault="00DD09EA" w:rsidP="00340C28">
            <w:pPr>
              <w:pStyle w:val="a6"/>
              <w:shd w:val="clear" w:color="auto" w:fill="FFFFFF"/>
              <w:spacing w:before="0" w:beforeAutospacing="0" w:after="0" w:afterAutospacing="0"/>
              <w:jc w:val="both"/>
            </w:pPr>
            <w:r w:rsidRPr="009D3C4B">
              <w:t>1.5. Поддержание психологического благополучия подростков как задача дружественного жилища</w:t>
            </w:r>
          </w:p>
          <w:p w:rsidR="00DD09EA" w:rsidRPr="009D3C4B" w:rsidRDefault="00DD09EA" w:rsidP="00340C28">
            <w:pPr>
              <w:pStyle w:val="a6"/>
              <w:shd w:val="clear" w:color="auto" w:fill="FFFFFF"/>
              <w:spacing w:before="0" w:beforeAutospacing="0" w:after="0" w:afterAutospacing="0"/>
              <w:jc w:val="both"/>
            </w:pPr>
          </w:p>
          <w:p w:rsidR="00DD09EA" w:rsidRPr="009D3C4B" w:rsidRDefault="00DD09EA" w:rsidP="00340C28">
            <w:pPr>
              <w:pStyle w:val="a6"/>
              <w:shd w:val="clear" w:color="auto" w:fill="FFFFFF"/>
              <w:spacing w:before="0" w:beforeAutospacing="0" w:after="0" w:afterAutospacing="0"/>
              <w:jc w:val="both"/>
            </w:pPr>
            <w:r w:rsidRPr="009D3C4B">
              <w:t xml:space="preserve">Во второй главе «Эмпирическое исследование домашней среды подростков, живущих в различных социально-экономических условиях» мы находим </w:t>
            </w:r>
            <w:proofErr w:type="gramStart"/>
            <w:r w:rsidRPr="009D3C4B">
              <w:t>интересными  следующие</w:t>
            </w:r>
            <w:proofErr w:type="gramEnd"/>
            <w:r w:rsidRPr="009D3C4B">
              <w:t xml:space="preserve"> вопросы:</w:t>
            </w:r>
          </w:p>
          <w:p w:rsidR="00DD09EA" w:rsidRPr="009D3C4B" w:rsidRDefault="00DD09EA" w:rsidP="00340C28">
            <w:pPr>
              <w:pStyle w:val="a6"/>
              <w:shd w:val="clear" w:color="auto" w:fill="FFFFFF"/>
              <w:spacing w:before="0" w:beforeAutospacing="0" w:after="0" w:afterAutospacing="0"/>
              <w:jc w:val="both"/>
            </w:pPr>
            <w:r w:rsidRPr="009D3C4B">
              <w:t>2.2.2. Дружественность домашней среды как предиктор психологического благополучия и аутентичности подростков</w:t>
            </w:r>
          </w:p>
          <w:p w:rsidR="00DD09EA" w:rsidRPr="009D3C4B" w:rsidRDefault="00DD09EA" w:rsidP="00340C28">
            <w:pPr>
              <w:pStyle w:val="a6"/>
              <w:shd w:val="clear" w:color="auto" w:fill="FFFFFF"/>
              <w:spacing w:before="0" w:beforeAutospacing="0" w:after="0" w:afterAutospacing="0"/>
              <w:jc w:val="both"/>
              <w:rPr>
                <w:sz w:val="21"/>
                <w:szCs w:val="21"/>
              </w:rPr>
            </w:pPr>
            <w:r w:rsidRPr="009D3C4B">
              <w:t>2.2.3. Модель домашней среды в зависимости от социально-экономического контекста жизни подростков</w:t>
            </w:r>
          </w:p>
        </w:tc>
      </w:tr>
      <w:tr w:rsidR="009D3C4B" w:rsidTr="009D3C4B">
        <w:tc>
          <w:tcPr>
            <w:tcW w:w="534" w:type="dxa"/>
          </w:tcPr>
          <w:p w:rsidR="009D3C4B" w:rsidRPr="009D3C4B" w:rsidRDefault="009D3C4B" w:rsidP="009D3C4B">
            <w:pPr>
              <w:jc w:val="center"/>
              <w:rPr>
                <w:rFonts w:ascii="Times New Roman" w:hAnsi="Times New Roman" w:cs="Times New Roman"/>
                <w:b/>
                <w:sz w:val="24"/>
                <w:szCs w:val="24"/>
              </w:rPr>
            </w:pPr>
            <w:r>
              <w:rPr>
                <w:rFonts w:ascii="Times New Roman" w:hAnsi="Times New Roman" w:cs="Times New Roman"/>
                <w:b/>
                <w:sz w:val="24"/>
                <w:szCs w:val="24"/>
              </w:rPr>
              <w:t>2.</w:t>
            </w:r>
          </w:p>
        </w:tc>
        <w:tc>
          <w:tcPr>
            <w:tcW w:w="4753" w:type="dxa"/>
          </w:tcPr>
          <w:p w:rsidR="009D3C4B" w:rsidRPr="009D3C4B" w:rsidRDefault="009D3C4B" w:rsidP="009D3C4B">
            <w:pPr>
              <w:jc w:val="both"/>
              <w:rPr>
                <w:rFonts w:ascii="Times New Roman" w:hAnsi="Times New Roman" w:cs="Times New Roman"/>
                <w:sz w:val="24"/>
                <w:szCs w:val="24"/>
              </w:rPr>
            </w:pPr>
            <w:r w:rsidRPr="009D3C4B">
              <w:rPr>
                <w:rFonts w:ascii="Times New Roman" w:hAnsi="Times New Roman" w:cs="Times New Roman"/>
                <w:sz w:val="24"/>
                <w:szCs w:val="24"/>
              </w:rPr>
              <w:t xml:space="preserve">Попова Е. В., </w:t>
            </w:r>
            <w:proofErr w:type="spellStart"/>
            <w:r w:rsidRPr="009D3C4B">
              <w:rPr>
                <w:rFonts w:ascii="Times New Roman" w:hAnsi="Times New Roman" w:cs="Times New Roman"/>
                <w:sz w:val="24"/>
                <w:szCs w:val="24"/>
              </w:rPr>
              <w:t>Слабодских</w:t>
            </w:r>
            <w:proofErr w:type="spellEnd"/>
            <w:r w:rsidRPr="009D3C4B">
              <w:rPr>
                <w:rFonts w:ascii="Times New Roman" w:hAnsi="Times New Roman" w:cs="Times New Roman"/>
                <w:sz w:val="24"/>
                <w:szCs w:val="24"/>
              </w:rPr>
              <w:t xml:space="preserve"> Н. В. Психологическая безопасность детей в </w:t>
            </w:r>
            <w:r w:rsidRPr="009D3C4B">
              <w:rPr>
                <w:rFonts w:ascii="Times New Roman" w:hAnsi="Times New Roman" w:cs="Times New Roman"/>
                <w:sz w:val="24"/>
                <w:szCs w:val="24"/>
              </w:rPr>
              <w:lastRenderedPageBreak/>
              <w:t>семье // Научно-методический электронный журнал «Концепт». – 2016. – Т. 44. – С. 150–156.</w:t>
            </w:r>
          </w:p>
          <w:p w:rsidR="009D3C4B" w:rsidRPr="0032206C" w:rsidRDefault="009D3C4B" w:rsidP="00340C28">
            <w:pPr>
              <w:jc w:val="center"/>
              <w:rPr>
                <w:rFonts w:ascii="Times New Roman" w:hAnsi="Times New Roman" w:cs="Times New Roman"/>
                <w:b/>
                <w:sz w:val="24"/>
                <w:szCs w:val="24"/>
              </w:rPr>
            </w:pPr>
          </w:p>
        </w:tc>
        <w:tc>
          <w:tcPr>
            <w:tcW w:w="4360" w:type="dxa"/>
          </w:tcPr>
          <w:p w:rsidR="009D3C4B" w:rsidRPr="009D3C4B" w:rsidRDefault="009D3C4B" w:rsidP="009D3C4B">
            <w:pPr>
              <w:jc w:val="both"/>
              <w:rPr>
                <w:rFonts w:ascii="Times New Roman" w:hAnsi="Times New Roman" w:cs="Times New Roman"/>
                <w:sz w:val="24"/>
                <w:szCs w:val="24"/>
              </w:rPr>
            </w:pPr>
            <w:r w:rsidRPr="009D3C4B">
              <w:rPr>
                <w:rFonts w:ascii="Times New Roman" w:hAnsi="Times New Roman" w:cs="Times New Roman"/>
                <w:sz w:val="24"/>
                <w:szCs w:val="24"/>
              </w:rPr>
              <w:lastRenderedPageBreak/>
              <w:t xml:space="preserve">Раскрыто понятие «психологическая безопасность личности». Рассмотрены </w:t>
            </w:r>
            <w:r w:rsidRPr="009D3C4B">
              <w:rPr>
                <w:rFonts w:ascii="Times New Roman" w:hAnsi="Times New Roman" w:cs="Times New Roman"/>
                <w:sz w:val="24"/>
                <w:szCs w:val="24"/>
              </w:rPr>
              <w:lastRenderedPageBreak/>
              <w:t>признаки психологического неблагополучия ребенка, внутренние и внешние угрозы психологической безопасности личности ребенка. Представлены рекомендации по обеспечению психологической безопасности ребенка в семье. К ним относятся: разумное дозирование психических, эмоциональных и физических нагрузок; наблюдение за самочувствием и настроением ребенка, выявление причин неблагополучия, организация своевременной помощи; грамотная с точки зрения психологического и физического состояния детей организация режимных моментов (полноценный сон, достаточное время для прогулок, ограничение времени для просмотра телевизора или компьютерных игр); предоставление ребенку максимально возможной в его возрасте самостоятельности и свободы; профилактика нарушений психоэмоционального состояния детей с использованием водных процедур, массажа, психотерапевтических игр, простейших способов релаксации и т; п; создание предметно-развивающей среды дома и в образовательных учреждениях.</w:t>
            </w:r>
          </w:p>
        </w:tc>
      </w:tr>
      <w:tr w:rsidR="009D3C4B" w:rsidTr="009D3C4B">
        <w:tc>
          <w:tcPr>
            <w:tcW w:w="534" w:type="dxa"/>
          </w:tcPr>
          <w:p w:rsidR="009D3C4B" w:rsidRPr="009D3C4B" w:rsidRDefault="009D3C4B" w:rsidP="009D3C4B">
            <w:pPr>
              <w:rPr>
                <w:rFonts w:ascii="Times New Roman" w:hAnsi="Times New Roman" w:cs="Times New Roman"/>
                <w:b/>
                <w:sz w:val="24"/>
                <w:szCs w:val="24"/>
              </w:rPr>
            </w:pPr>
            <w:r w:rsidRPr="009D3C4B">
              <w:rPr>
                <w:rFonts w:ascii="Times New Roman" w:hAnsi="Times New Roman" w:cs="Times New Roman"/>
                <w:b/>
                <w:sz w:val="24"/>
                <w:szCs w:val="24"/>
              </w:rPr>
              <w:lastRenderedPageBreak/>
              <w:t>3.</w:t>
            </w:r>
          </w:p>
        </w:tc>
        <w:tc>
          <w:tcPr>
            <w:tcW w:w="4753" w:type="dxa"/>
          </w:tcPr>
          <w:p w:rsidR="009D3C4B" w:rsidRPr="009D3C4B" w:rsidRDefault="009D3C4B" w:rsidP="009D3C4B">
            <w:pPr>
              <w:jc w:val="both"/>
              <w:rPr>
                <w:rFonts w:ascii="Times New Roman" w:hAnsi="Times New Roman" w:cs="Times New Roman"/>
                <w:sz w:val="24"/>
                <w:szCs w:val="24"/>
              </w:rPr>
            </w:pPr>
            <w:proofErr w:type="spellStart"/>
            <w:r w:rsidRPr="009D3C4B">
              <w:rPr>
                <w:rFonts w:ascii="Times New Roman" w:hAnsi="Times New Roman" w:cs="Times New Roman"/>
                <w:sz w:val="24"/>
                <w:szCs w:val="24"/>
              </w:rPr>
              <w:t>Богомякова</w:t>
            </w:r>
            <w:proofErr w:type="spellEnd"/>
            <w:r w:rsidRPr="009D3C4B">
              <w:rPr>
                <w:rFonts w:ascii="Times New Roman" w:hAnsi="Times New Roman" w:cs="Times New Roman"/>
                <w:sz w:val="24"/>
                <w:szCs w:val="24"/>
              </w:rPr>
              <w:t xml:space="preserve"> О.Н. Системный семейный подход в обеспечении пс</w:t>
            </w:r>
            <w:r>
              <w:rPr>
                <w:rFonts w:ascii="Times New Roman" w:hAnsi="Times New Roman" w:cs="Times New Roman"/>
                <w:sz w:val="24"/>
                <w:szCs w:val="24"/>
              </w:rPr>
              <w:t>ихологического здоровья ребенка /</w:t>
            </w:r>
            <w:r w:rsidRPr="009D3C4B">
              <w:rPr>
                <w:rFonts w:ascii="Times New Roman" w:hAnsi="Times New Roman" w:cs="Times New Roman"/>
                <w:sz w:val="24"/>
                <w:szCs w:val="24"/>
              </w:rPr>
              <w:t xml:space="preserve"> Психологические и педагогические науки</w:t>
            </w:r>
            <w:r>
              <w:rPr>
                <w:rFonts w:ascii="Times New Roman" w:hAnsi="Times New Roman" w:cs="Times New Roman"/>
                <w:sz w:val="24"/>
                <w:szCs w:val="24"/>
              </w:rPr>
              <w:t>. Серия №1 / Вестник ПГГПУ, 2014</w:t>
            </w:r>
          </w:p>
        </w:tc>
        <w:tc>
          <w:tcPr>
            <w:tcW w:w="4360" w:type="dxa"/>
          </w:tcPr>
          <w:p w:rsidR="009D3C4B" w:rsidRPr="00EE2F40" w:rsidRDefault="00EE2F40" w:rsidP="00EE2F40">
            <w:pPr>
              <w:jc w:val="both"/>
              <w:rPr>
                <w:rFonts w:ascii="Times New Roman" w:hAnsi="Times New Roman" w:cs="Times New Roman"/>
                <w:b/>
                <w:sz w:val="24"/>
                <w:szCs w:val="24"/>
              </w:rPr>
            </w:pPr>
            <w:r w:rsidRPr="00EE2F40">
              <w:rPr>
                <w:rFonts w:ascii="Times New Roman" w:hAnsi="Times New Roman" w:cs="Times New Roman"/>
                <w:sz w:val="24"/>
                <w:szCs w:val="24"/>
              </w:rPr>
              <w:t>Освещены содержательные вопросы проблемы, системный семейный подход, риски и угрозы психологической </w:t>
            </w:r>
            <w:r w:rsidRPr="00EE2F40">
              <w:rPr>
                <w:rStyle w:val="hl"/>
                <w:rFonts w:ascii="Times New Roman" w:hAnsi="Times New Roman" w:cs="Times New Roman"/>
                <w:sz w:val="24"/>
                <w:szCs w:val="24"/>
                <w:bdr w:val="none" w:sz="0" w:space="0" w:color="auto" w:frame="1"/>
              </w:rPr>
              <w:t>безопасности</w:t>
            </w:r>
            <w:r w:rsidRPr="00EE2F40">
              <w:rPr>
                <w:rFonts w:ascii="Times New Roman" w:hAnsi="Times New Roman" w:cs="Times New Roman"/>
                <w:sz w:val="24"/>
                <w:szCs w:val="24"/>
              </w:rPr>
              <w:t> детства. Практическая часть исследования раскрывает итоги авторских исследований взаимосвязи показателей </w:t>
            </w:r>
            <w:proofErr w:type="spellStart"/>
            <w:r w:rsidRPr="00EE2F40">
              <w:rPr>
                <w:rStyle w:val="hl"/>
                <w:rFonts w:ascii="Times New Roman" w:hAnsi="Times New Roman" w:cs="Times New Roman"/>
                <w:sz w:val="24"/>
                <w:szCs w:val="24"/>
                <w:bdr w:val="none" w:sz="0" w:space="0" w:color="auto" w:frame="1"/>
              </w:rPr>
              <w:t>родительства</w:t>
            </w:r>
            <w:proofErr w:type="spellEnd"/>
            <w:r w:rsidRPr="00EE2F40">
              <w:rPr>
                <w:rFonts w:ascii="Times New Roman" w:hAnsi="Times New Roman" w:cs="Times New Roman"/>
                <w:sz w:val="24"/>
                <w:szCs w:val="24"/>
              </w:rPr>
              <w:t> и коммуникативно-личностного развития ребенка, определяет пути помощи и поддержки в обеспечении социально-психологической </w:t>
            </w:r>
            <w:r w:rsidRPr="00EE2F40">
              <w:rPr>
                <w:rStyle w:val="hl"/>
                <w:rFonts w:ascii="Times New Roman" w:hAnsi="Times New Roman" w:cs="Times New Roman"/>
                <w:sz w:val="24"/>
                <w:szCs w:val="24"/>
                <w:bdr w:val="none" w:sz="0" w:space="0" w:color="auto" w:frame="1"/>
              </w:rPr>
              <w:t>безопасности</w:t>
            </w:r>
            <w:r w:rsidRPr="00EE2F40">
              <w:rPr>
                <w:rFonts w:ascii="Times New Roman" w:hAnsi="Times New Roman" w:cs="Times New Roman"/>
                <w:sz w:val="24"/>
                <w:szCs w:val="24"/>
              </w:rPr>
              <w:t> </w:t>
            </w:r>
            <w:r w:rsidRPr="00EE2F40">
              <w:rPr>
                <w:rStyle w:val="hl"/>
                <w:rFonts w:ascii="Times New Roman" w:hAnsi="Times New Roman" w:cs="Times New Roman"/>
                <w:sz w:val="24"/>
                <w:szCs w:val="24"/>
                <w:bdr w:val="none" w:sz="0" w:space="0" w:color="auto" w:frame="1"/>
              </w:rPr>
              <w:t>личности</w:t>
            </w:r>
            <w:r w:rsidRPr="00EE2F40">
              <w:rPr>
                <w:rFonts w:ascii="Times New Roman" w:hAnsi="Times New Roman" w:cs="Times New Roman"/>
                <w:sz w:val="24"/>
                <w:szCs w:val="24"/>
              </w:rPr>
              <w:t> ребенка, ресурсный подход.</w:t>
            </w:r>
          </w:p>
        </w:tc>
      </w:tr>
      <w:tr w:rsidR="009D3C4B" w:rsidTr="00EE2F40">
        <w:tc>
          <w:tcPr>
            <w:tcW w:w="534" w:type="dxa"/>
          </w:tcPr>
          <w:p w:rsidR="009D3C4B" w:rsidRPr="009D3C4B" w:rsidRDefault="009D3C4B" w:rsidP="009D3C4B">
            <w:pPr>
              <w:rPr>
                <w:rFonts w:ascii="Times New Roman" w:hAnsi="Times New Roman" w:cs="Times New Roman"/>
                <w:b/>
                <w:sz w:val="24"/>
                <w:szCs w:val="24"/>
              </w:rPr>
            </w:pPr>
            <w:r>
              <w:rPr>
                <w:rFonts w:ascii="Times New Roman" w:hAnsi="Times New Roman" w:cs="Times New Roman"/>
                <w:b/>
                <w:sz w:val="24"/>
                <w:szCs w:val="24"/>
              </w:rPr>
              <w:t>4.</w:t>
            </w:r>
          </w:p>
        </w:tc>
        <w:tc>
          <w:tcPr>
            <w:tcW w:w="4753" w:type="dxa"/>
            <w:shd w:val="clear" w:color="auto" w:fill="auto"/>
          </w:tcPr>
          <w:p w:rsidR="009D3C4B" w:rsidRPr="00EE2F40" w:rsidRDefault="00EE2F40" w:rsidP="00EE2F40">
            <w:pPr>
              <w:jc w:val="both"/>
              <w:rPr>
                <w:rFonts w:ascii="Times New Roman" w:hAnsi="Times New Roman" w:cs="Times New Roman"/>
                <w:sz w:val="24"/>
                <w:szCs w:val="24"/>
              </w:rPr>
            </w:pPr>
            <w:r w:rsidRPr="00EE2F40">
              <w:rPr>
                <w:rFonts w:ascii="Times New Roman" w:hAnsi="Times New Roman" w:cs="Times New Roman"/>
                <w:sz w:val="24"/>
                <w:szCs w:val="24"/>
              </w:rPr>
              <w:t>Организация взаимодействия семьи и школы как фактор создания психологической безопасности образовательной среды / ВЕСТНИК СЕВЕРО-ОСЕТИНСКОГО ГОСУДАРСТВЕННОГО УНИВЕРСИТЕТА ИМЕНИ К. Л. ХЕТАГУРОВА, Изд.: Северо-Осетинский государственный университет им. К.Л. Хетагурова (Владикавказ)</w:t>
            </w:r>
            <w:r>
              <w:rPr>
                <w:rFonts w:ascii="Times New Roman" w:hAnsi="Times New Roman" w:cs="Times New Roman"/>
                <w:sz w:val="24"/>
                <w:szCs w:val="24"/>
              </w:rPr>
              <w:t>, 2018, 105-110 с.</w:t>
            </w:r>
          </w:p>
        </w:tc>
        <w:tc>
          <w:tcPr>
            <w:tcW w:w="4360" w:type="dxa"/>
          </w:tcPr>
          <w:p w:rsidR="009D3C4B" w:rsidRPr="00EE2F40" w:rsidRDefault="00EE2F40" w:rsidP="00EE2F40">
            <w:pPr>
              <w:jc w:val="both"/>
              <w:rPr>
                <w:rFonts w:ascii="Times New Roman" w:hAnsi="Times New Roman" w:cs="Times New Roman"/>
                <w:sz w:val="24"/>
                <w:szCs w:val="24"/>
              </w:rPr>
            </w:pPr>
            <w:r w:rsidRPr="00EE2F40">
              <w:rPr>
                <w:rFonts w:ascii="Times New Roman" w:hAnsi="Times New Roman" w:cs="Times New Roman"/>
                <w:sz w:val="24"/>
                <w:szCs w:val="24"/>
              </w:rPr>
              <w:t xml:space="preserve">Обозначена тенденция снижения заинтересованности родителей к процессу обучения и воспитания, приведены причины и последствия данного явления. Раскрыто понятие психологической безопасности применительно к образовательной среде, перечислены риски и угрозы ее нарушения. Автором статьи предлагается программа организации взаимодействия семьи и школы с целью создания эффективной системы </w:t>
            </w:r>
            <w:r w:rsidRPr="00EE2F40">
              <w:rPr>
                <w:rFonts w:ascii="Times New Roman" w:hAnsi="Times New Roman" w:cs="Times New Roman"/>
                <w:sz w:val="24"/>
                <w:szCs w:val="24"/>
              </w:rPr>
              <w:lastRenderedPageBreak/>
              <w:t>взаимодействия педагогического коллектива с родителями учащихся для обеспечения психологической безопасности образовательной среды.</w:t>
            </w:r>
          </w:p>
        </w:tc>
      </w:tr>
      <w:tr w:rsidR="009D3C4B" w:rsidTr="009D3C4B">
        <w:tc>
          <w:tcPr>
            <w:tcW w:w="534" w:type="dxa"/>
          </w:tcPr>
          <w:p w:rsidR="009D3C4B" w:rsidRPr="009D3C4B" w:rsidRDefault="009D3C4B" w:rsidP="00340C28">
            <w:pPr>
              <w:rPr>
                <w:rFonts w:ascii="Times New Roman" w:hAnsi="Times New Roman" w:cs="Times New Roman"/>
                <w:b/>
                <w:sz w:val="24"/>
                <w:szCs w:val="24"/>
              </w:rPr>
            </w:pPr>
            <w:r>
              <w:rPr>
                <w:rFonts w:ascii="Times New Roman" w:hAnsi="Times New Roman" w:cs="Times New Roman"/>
                <w:b/>
                <w:sz w:val="24"/>
                <w:szCs w:val="24"/>
              </w:rPr>
              <w:lastRenderedPageBreak/>
              <w:t>5</w:t>
            </w:r>
            <w:r>
              <w:rPr>
                <w:rFonts w:ascii="Times New Roman" w:hAnsi="Times New Roman" w:cs="Times New Roman"/>
                <w:b/>
                <w:sz w:val="24"/>
                <w:szCs w:val="24"/>
              </w:rPr>
              <w:t>.</w:t>
            </w:r>
          </w:p>
        </w:tc>
        <w:tc>
          <w:tcPr>
            <w:tcW w:w="4753" w:type="dxa"/>
          </w:tcPr>
          <w:p w:rsidR="009D3C4B" w:rsidRPr="00EE2F40" w:rsidRDefault="00EE2F40" w:rsidP="00EE2F40">
            <w:pPr>
              <w:tabs>
                <w:tab w:val="left" w:pos="1766"/>
              </w:tabs>
              <w:jc w:val="both"/>
              <w:rPr>
                <w:rFonts w:ascii="Times New Roman" w:hAnsi="Times New Roman" w:cs="Times New Roman"/>
                <w:b/>
                <w:sz w:val="24"/>
                <w:szCs w:val="24"/>
              </w:rPr>
            </w:pPr>
            <w:r w:rsidRPr="00EE2F40">
              <w:rPr>
                <w:rFonts w:ascii="Times New Roman" w:hAnsi="Times New Roman" w:cs="Times New Roman"/>
                <w:sz w:val="24"/>
                <w:szCs w:val="24"/>
              </w:rPr>
              <w:t xml:space="preserve">Мельникова Н. О. </w:t>
            </w:r>
            <w:r w:rsidRPr="00EE2F40">
              <w:rPr>
                <w:rFonts w:ascii="Times New Roman" w:hAnsi="Times New Roman" w:cs="Times New Roman"/>
                <w:sz w:val="24"/>
                <w:szCs w:val="24"/>
              </w:rPr>
              <w:t>Детерминанты психологической безопасности в неполной семье</w:t>
            </w:r>
            <w:r w:rsidRPr="00EE2F40">
              <w:rPr>
                <w:rFonts w:ascii="Times New Roman" w:hAnsi="Times New Roman" w:cs="Times New Roman"/>
                <w:sz w:val="24"/>
                <w:szCs w:val="24"/>
              </w:rPr>
              <w:t xml:space="preserve">, </w:t>
            </w:r>
            <w:r w:rsidRPr="00EE2F40">
              <w:rPr>
                <w:rFonts w:ascii="Times New Roman" w:hAnsi="Times New Roman" w:cs="Times New Roman"/>
                <w:sz w:val="24"/>
                <w:szCs w:val="24"/>
              </w:rPr>
              <w:t>ФГБОУ ВО «Уральский государственный педагогический университет»</w:t>
            </w:r>
            <w:r w:rsidRPr="00EE2F40">
              <w:rPr>
                <w:rFonts w:ascii="Times New Roman" w:hAnsi="Times New Roman" w:cs="Times New Roman"/>
                <w:sz w:val="24"/>
                <w:szCs w:val="24"/>
              </w:rPr>
              <w:t>, Екатеринбург, 2018</w:t>
            </w:r>
            <w:r>
              <w:rPr>
                <w:rFonts w:ascii="Times New Roman" w:hAnsi="Times New Roman" w:cs="Times New Roman"/>
                <w:sz w:val="24"/>
                <w:szCs w:val="24"/>
              </w:rPr>
              <w:t xml:space="preserve">. </w:t>
            </w:r>
            <w:r w:rsidRPr="00EE2F40">
              <w:rPr>
                <w:rFonts w:ascii="Times New Roman" w:hAnsi="Times New Roman" w:cs="Times New Roman"/>
                <w:sz w:val="24"/>
                <w:szCs w:val="24"/>
              </w:rPr>
              <w:t>[Электронный ресурс]. Режим доступа:</w:t>
            </w:r>
            <w:r>
              <w:rPr>
                <w:sz w:val="24"/>
                <w:szCs w:val="24"/>
              </w:rPr>
              <w:t xml:space="preserve"> </w:t>
            </w:r>
            <w:r w:rsidRPr="00EE2F40">
              <w:rPr>
                <w:rFonts w:ascii="Times New Roman" w:hAnsi="Times New Roman" w:cs="Times New Roman"/>
                <w:sz w:val="24"/>
                <w:szCs w:val="24"/>
              </w:rPr>
              <w:t>http://elar.uspu.ru/bitstream/uspu/10307/2/08Melnikova2.pdf</w:t>
            </w:r>
          </w:p>
        </w:tc>
        <w:tc>
          <w:tcPr>
            <w:tcW w:w="4360" w:type="dxa"/>
          </w:tcPr>
          <w:p w:rsidR="009D3C4B" w:rsidRDefault="009D3C4B" w:rsidP="00340C28">
            <w:pPr>
              <w:jc w:val="center"/>
              <w:rPr>
                <w:rFonts w:ascii="Times New Roman" w:hAnsi="Times New Roman" w:cs="Times New Roman"/>
                <w:b/>
                <w:sz w:val="24"/>
                <w:szCs w:val="24"/>
              </w:rPr>
            </w:pPr>
          </w:p>
        </w:tc>
      </w:tr>
    </w:tbl>
    <w:p w:rsidR="00DD09EA" w:rsidRDefault="00DD09EA" w:rsidP="002E30BD">
      <w:pPr>
        <w:spacing w:after="0"/>
        <w:jc w:val="center"/>
        <w:rPr>
          <w:rFonts w:ascii="Times New Roman" w:hAnsi="Times New Roman" w:cs="Times New Roman"/>
          <w:b/>
          <w:sz w:val="24"/>
          <w:szCs w:val="24"/>
        </w:rPr>
      </w:pPr>
    </w:p>
    <w:p w:rsidR="00EE2F40" w:rsidRDefault="00EE2F40" w:rsidP="00EE2F40">
      <w:pPr>
        <w:spacing w:after="0"/>
        <w:jc w:val="center"/>
        <w:rPr>
          <w:rFonts w:ascii="Times New Roman" w:hAnsi="Times New Roman" w:cs="Times New Roman"/>
          <w:b/>
          <w:sz w:val="24"/>
          <w:szCs w:val="24"/>
        </w:rPr>
      </w:pPr>
      <w:r>
        <w:rPr>
          <w:rFonts w:ascii="Times New Roman" w:hAnsi="Times New Roman" w:cs="Times New Roman"/>
          <w:b/>
          <w:sz w:val="24"/>
          <w:szCs w:val="24"/>
        </w:rPr>
        <w:t>Блок 4</w:t>
      </w:r>
      <w:r>
        <w:rPr>
          <w:rFonts w:ascii="Times New Roman" w:hAnsi="Times New Roman" w:cs="Times New Roman"/>
          <w:b/>
          <w:sz w:val="24"/>
          <w:szCs w:val="24"/>
        </w:rPr>
        <w:t>. Новейшие исследования</w:t>
      </w:r>
      <w:r w:rsidRPr="002E30BD">
        <w:rPr>
          <w:rFonts w:ascii="Times New Roman" w:hAnsi="Times New Roman" w:cs="Times New Roman"/>
          <w:b/>
          <w:sz w:val="24"/>
          <w:szCs w:val="24"/>
        </w:rPr>
        <w:t xml:space="preserve"> психологической </w:t>
      </w:r>
    </w:p>
    <w:p w:rsidR="00EE2F40" w:rsidRDefault="00EE2F40" w:rsidP="002E30BD">
      <w:pPr>
        <w:spacing w:after="0"/>
        <w:jc w:val="center"/>
        <w:rPr>
          <w:rFonts w:ascii="Arial" w:hAnsi="Arial" w:cs="Arial"/>
          <w:color w:val="545454"/>
          <w:sz w:val="21"/>
          <w:szCs w:val="21"/>
          <w:shd w:val="clear" w:color="auto" w:fill="FFFFFF"/>
        </w:rPr>
      </w:pPr>
      <w:r w:rsidRPr="002E30BD">
        <w:rPr>
          <w:rFonts w:ascii="Times New Roman" w:hAnsi="Times New Roman" w:cs="Times New Roman"/>
          <w:b/>
          <w:sz w:val="24"/>
          <w:szCs w:val="24"/>
        </w:rPr>
        <w:t xml:space="preserve">безопасности </w:t>
      </w:r>
      <w:r w:rsidRPr="00EE2F40">
        <w:rPr>
          <w:rFonts w:ascii="Times New Roman" w:hAnsi="Times New Roman" w:cs="Times New Roman"/>
          <w:b/>
          <w:sz w:val="24"/>
          <w:szCs w:val="24"/>
          <w:shd w:val="clear" w:color="auto" w:fill="FFFFFF"/>
        </w:rPr>
        <w:t>профессиональной деятельности педагога (учителя)</w:t>
      </w:r>
    </w:p>
    <w:p w:rsidR="00EE2F40" w:rsidRDefault="00EE2F40" w:rsidP="002E30BD">
      <w:pPr>
        <w:spacing w:after="0"/>
        <w:jc w:val="center"/>
        <w:rPr>
          <w:rFonts w:ascii="Times New Roman" w:hAnsi="Times New Roman" w:cs="Times New Roman"/>
          <w:b/>
          <w:sz w:val="24"/>
          <w:szCs w:val="24"/>
        </w:rPr>
      </w:pPr>
    </w:p>
    <w:tbl>
      <w:tblPr>
        <w:tblStyle w:val="a3"/>
        <w:tblW w:w="9647" w:type="dxa"/>
        <w:tblLayout w:type="fixed"/>
        <w:tblLook w:val="04A0" w:firstRow="1" w:lastRow="0" w:firstColumn="1" w:lastColumn="0" w:noHBand="0" w:noVBand="1"/>
      </w:tblPr>
      <w:tblGrid>
        <w:gridCol w:w="534"/>
        <w:gridCol w:w="4753"/>
        <w:gridCol w:w="4360"/>
      </w:tblGrid>
      <w:tr w:rsidR="00EE2F40" w:rsidTr="00340C28">
        <w:tc>
          <w:tcPr>
            <w:tcW w:w="534" w:type="dxa"/>
          </w:tcPr>
          <w:p w:rsidR="00EE2F40" w:rsidRPr="00E1562B" w:rsidRDefault="00EE2F40" w:rsidP="00340C28">
            <w:pPr>
              <w:jc w:val="center"/>
              <w:rPr>
                <w:rFonts w:ascii="Times New Roman" w:hAnsi="Times New Roman" w:cs="Times New Roman"/>
                <w:b/>
                <w:sz w:val="24"/>
                <w:szCs w:val="24"/>
              </w:rPr>
            </w:pPr>
            <w:r w:rsidRPr="00E1562B">
              <w:rPr>
                <w:rFonts w:ascii="Times New Roman" w:hAnsi="Times New Roman" w:cs="Times New Roman"/>
                <w:b/>
                <w:sz w:val="24"/>
                <w:szCs w:val="24"/>
              </w:rPr>
              <w:t>№</w:t>
            </w:r>
          </w:p>
        </w:tc>
        <w:tc>
          <w:tcPr>
            <w:tcW w:w="4753" w:type="dxa"/>
          </w:tcPr>
          <w:p w:rsidR="00EE2F40" w:rsidRPr="0032206C" w:rsidRDefault="00EE2F40" w:rsidP="00340C28">
            <w:pPr>
              <w:jc w:val="center"/>
              <w:rPr>
                <w:rFonts w:ascii="Times New Roman" w:hAnsi="Times New Roman" w:cs="Times New Roman"/>
                <w:b/>
                <w:sz w:val="24"/>
                <w:szCs w:val="24"/>
              </w:rPr>
            </w:pPr>
            <w:r w:rsidRPr="0032206C">
              <w:rPr>
                <w:rFonts w:ascii="Times New Roman" w:hAnsi="Times New Roman" w:cs="Times New Roman"/>
                <w:b/>
                <w:sz w:val="24"/>
                <w:szCs w:val="24"/>
              </w:rPr>
              <w:t>Выходные данные источника</w:t>
            </w:r>
          </w:p>
        </w:tc>
        <w:tc>
          <w:tcPr>
            <w:tcW w:w="4360" w:type="dxa"/>
          </w:tcPr>
          <w:p w:rsidR="00EE2F40" w:rsidRDefault="00EE2F40" w:rsidP="00340C28">
            <w:pPr>
              <w:jc w:val="center"/>
              <w:rPr>
                <w:rFonts w:ascii="Times New Roman" w:hAnsi="Times New Roman" w:cs="Times New Roman"/>
                <w:b/>
                <w:sz w:val="24"/>
                <w:szCs w:val="24"/>
              </w:rPr>
            </w:pPr>
            <w:r>
              <w:rPr>
                <w:rFonts w:ascii="Times New Roman" w:hAnsi="Times New Roman" w:cs="Times New Roman"/>
                <w:b/>
                <w:sz w:val="24"/>
                <w:szCs w:val="24"/>
              </w:rPr>
              <w:t>Примечание</w:t>
            </w:r>
          </w:p>
        </w:tc>
      </w:tr>
      <w:tr w:rsidR="00EE2F40" w:rsidRPr="009D3C4B" w:rsidTr="00340C28">
        <w:tc>
          <w:tcPr>
            <w:tcW w:w="534" w:type="dxa"/>
          </w:tcPr>
          <w:p w:rsidR="00EE2F40" w:rsidRPr="009D3C4B" w:rsidRDefault="00EE2F40" w:rsidP="00340C28">
            <w:pPr>
              <w:rPr>
                <w:rFonts w:ascii="Times New Roman" w:hAnsi="Times New Roman" w:cs="Times New Roman"/>
                <w:b/>
                <w:sz w:val="24"/>
                <w:szCs w:val="24"/>
              </w:rPr>
            </w:pPr>
            <w:r w:rsidRPr="009D3C4B">
              <w:rPr>
                <w:rFonts w:ascii="Times New Roman" w:hAnsi="Times New Roman" w:cs="Times New Roman"/>
                <w:b/>
                <w:sz w:val="24"/>
                <w:szCs w:val="24"/>
              </w:rPr>
              <w:t>1.</w:t>
            </w:r>
          </w:p>
        </w:tc>
        <w:tc>
          <w:tcPr>
            <w:tcW w:w="4753" w:type="dxa"/>
          </w:tcPr>
          <w:p w:rsidR="00EE2F40" w:rsidRPr="00EE2F40" w:rsidRDefault="00EE2F40" w:rsidP="00EE2F40">
            <w:pPr>
              <w:jc w:val="both"/>
              <w:rPr>
                <w:rFonts w:ascii="Times New Roman" w:hAnsi="Times New Roman" w:cs="Times New Roman"/>
                <w:sz w:val="24"/>
                <w:szCs w:val="24"/>
              </w:rPr>
            </w:pPr>
            <w:r w:rsidRPr="00EE2F40">
              <w:rPr>
                <w:rFonts w:ascii="Times New Roman" w:hAnsi="Times New Roman" w:cs="Times New Roman"/>
                <w:sz w:val="24"/>
                <w:szCs w:val="24"/>
              </w:rPr>
              <w:t>Ефимова Н. С. Психология безопасной профессиональной деятельности педагога (учителя) // Молодой ученый. — 2011. — №2. Т.2. — С. 52-56.</w:t>
            </w:r>
          </w:p>
        </w:tc>
        <w:tc>
          <w:tcPr>
            <w:tcW w:w="4360" w:type="dxa"/>
          </w:tcPr>
          <w:p w:rsidR="00EE2F40" w:rsidRPr="009D3C4B" w:rsidRDefault="00EE2F40" w:rsidP="00340C28">
            <w:pPr>
              <w:pStyle w:val="a6"/>
              <w:shd w:val="clear" w:color="auto" w:fill="FFFFFF"/>
              <w:spacing w:before="0" w:beforeAutospacing="0" w:after="0" w:afterAutospacing="0"/>
              <w:jc w:val="both"/>
              <w:rPr>
                <w:sz w:val="21"/>
                <w:szCs w:val="21"/>
              </w:rPr>
            </w:pPr>
          </w:p>
        </w:tc>
      </w:tr>
      <w:tr w:rsidR="00EE2F40" w:rsidRPr="009D3C4B" w:rsidTr="00EE2F40">
        <w:tc>
          <w:tcPr>
            <w:tcW w:w="534" w:type="dxa"/>
          </w:tcPr>
          <w:p w:rsidR="00EE2F40" w:rsidRPr="009D3C4B" w:rsidRDefault="00EE2F40" w:rsidP="00340C28">
            <w:pPr>
              <w:rPr>
                <w:rFonts w:ascii="Times New Roman" w:hAnsi="Times New Roman" w:cs="Times New Roman"/>
                <w:b/>
                <w:sz w:val="24"/>
                <w:szCs w:val="24"/>
              </w:rPr>
            </w:pPr>
            <w:r>
              <w:rPr>
                <w:rFonts w:ascii="Times New Roman" w:hAnsi="Times New Roman" w:cs="Times New Roman"/>
                <w:b/>
                <w:sz w:val="24"/>
                <w:szCs w:val="24"/>
              </w:rPr>
              <w:t>2</w:t>
            </w:r>
            <w:r w:rsidRPr="009D3C4B">
              <w:rPr>
                <w:rFonts w:ascii="Times New Roman" w:hAnsi="Times New Roman" w:cs="Times New Roman"/>
                <w:b/>
                <w:sz w:val="24"/>
                <w:szCs w:val="24"/>
              </w:rPr>
              <w:t>.</w:t>
            </w:r>
          </w:p>
        </w:tc>
        <w:tc>
          <w:tcPr>
            <w:tcW w:w="4753" w:type="dxa"/>
            <w:shd w:val="clear" w:color="auto" w:fill="auto"/>
          </w:tcPr>
          <w:p w:rsidR="00EE2F40" w:rsidRPr="00EE2F40" w:rsidRDefault="00EE2F40" w:rsidP="00EE2F40">
            <w:pPr>
              <w:pStyle w:val="1"/>
              <w:spacing w:before="0" w:beforeAutospacing="0" w:after="0" w:afterAutospacing="0"/>
              <w:jc w:val="both"/>
              <w:outlineLvl w:val="0"/>
              <w:rPr>
                <w:b w:val="0"/>
                <w:sz w:val="24"/>
                <w:szCs w:val="24"/>
              </w:rPr>
            </w:pPr>
            <w:r w:rsidRPr="00EE2F40">
              <w:rPr>
                <w:b w:val="0"/>
                <w:iCs/>
                <w:sz w:val="24"/>
                <w:szCs w:val="24"/>
                <w:shd w:val="clear" w:color="auto" w:fill="FFFFFF"/>
              </w:rPr>
              <w:t>Алексеева Ф. И. Педагог и психологическая безопасность образовательной среды школы // Научно-методический электронный журнал «Концепт». – 2017. – Т. 25. – С. 160–162.</w:t>
            </w:r>
          </w:p>
        </w:tc>
        <w:tc>
          <w:tcPr>
            <w:tcW w:w="4360" w:type="dxa"/>
          </w:tcPr>
          <w:p w:rsidR="00EE2F40" w:rsidRPr="009D3C4B" w:rsidRDefault="00EE2F40" w:rsidP="00340C28">
            <w:pPr>
              <w:pStyle w:val="a6"/>
              <w:shd w:val="clear" w:color="auto" w:fill="FFFFFF"/>
              <w:spacing w:before="0" w:beforeAutospacing="0" w:after="0" w:afterAutospacing="0"/>
              <w:jc w:val="both"/>
              <w:rPr>
                <w:sz w:val="21"/>
                <w:szCs w:val="21"/>
              </w:rPr>
            </w:pPr>
          </w:p>
        </w:tc>
      </w:tr>
      <w:tr w:rsidR="00EE2F40" w:rsidRPr="009D3C4B" w:rsidTr="00EE2F40">
        <w:tc>
          <w:tcPr>
            <w:tcW w:w="534" w:type="dxa"/>
          </w:tcPr>
          <w:p w:rsidR="00EE2F40" w:rsidRPr="009D3C4B" w:rsidRDefault="00EE2F40" w:rsidP="00340C28">
            <w:pPr>
              <w:rPr>
                <w:rFonts w:ascii="Times New Roman" w:hAnsi="Times New Roman" w:cs="Times New Roman"/>
                <w:b/>
                <w:sz w:val="24"/>
                <w:szCs w:val="24"/>
              </w:rPr>
            </w:pPr>
            <w:r>
              <w:rPr>
                <w:rFonts w:ascii="Times New Roman" w:hAnsi="Times New Roman" w:cs="Times New Roman"/>
                <w:b/>
                <w:sz w:val="24"/>
                <w:szCs w:val="24"/>
              </w:rPr>
              <w:t>3</w:t>
            </w:r>
            <w:r w:rsidRPr="009D3C4B">
              <w:rPr>
                <w:rFonts w:ascii="Times New Roman" w:hAnsi="Times New Roman" w:cs="Times New Roman"/>
                <w:b/>
                <w:sz w:val="24"/>
                <w:szCs w:val="24"/>
              </w:rPr>
              <w:t>.</w:t>
            </w:r>
          </w:p>
        </w:tc>
        <w:tc>
          <w:tcPr>
            <w:tcW w:w="4753" w:type="dxa"/>
          </w:tcPr>
          <w:p w:rsidR="00EE2F40" w:rsidRPr="006F4A88" w:rsidRDefault="006F4A88" w:rsidP="006F4A88">
            <w:pPr>
              <w:pStyle w:val="1"/>
              <w:tabs>
                <w:tab w:val="left" w:pos="1352"/>
              </w:tabs>
              <w:spacing w:before="0" w:beforeAutospacing="0" w:after="0" w:afterAutospacing="0"/>
              <w:jc w:val="both"/>
              <w:outlineLvl w:val="0"/>
              <w:rPr>
                <w:b w:val="0"/>
                <w:sz w:val="24"/>
                <w:szCs w:val="24"/>
              </w:rPr>
            </w:pPr>
            <w:proofErr w:type="spellStart"/>
            <w:r w:rsidRPr="006F4A88">
              <w:rPr>
                <w:b w:val="0"/>
                <w:sz w:val="24"/>
                <w:szCs w:val="24"/>
              </w:rPr>
              <w:t>Лидак</w:t>
            </w:r>
            <w:proofErr w:type="spellEnd"/>
            <w:r w:rsidRPr="006F4A88">
              <w:rPr>
                <w:b w:val="0"/>
                <w:sz w:val="24"/>
                <w:szCs w:val="24"/>
              </w:rPr>
              <w:t xml:space="preserve"> </w:t>
            </w:r>
            <w:r w:rsidRPr="006F4A88">
              <w:rPr>
                <w:b w:val="0"/>
                <w:sz w:val="24"/>
                <w:szCs w:val="24"/>
              </w:rPr>
              <w:t xml:space="preserve">Л.В. </w:t>
            </w:r>
            <w:r w:rsidRPr="006F4A88">
              <w:rPr>
                <w:b w:val="0"/>
                <w:sz w:val="24"/>
                <w:szCs w:val="24"/>
              </w:rPr>
              <w:t>Безопасность учителя как фактор социального прогресса школы / Сборник статей, Сочи, 2013</w:t>
            </w:r>
            <w:r>
              <w:rPr>
                <w:b w:val="0"/>
                <w:sz w:val="24"/>
                <w:szCs w:val="24"/>
              </w:rPr>
              <w:t xml:space="preserve">. </w:t>
            </w:r>
            <w:r w:rsidRPr="00EE2F40">
              <w:rPr>
                <w:b w:val="0"/>
                <w:sz w:val="24"/>
                <w:szCs w:val="24"/>
              </w:rPr>
              <w:t>[Электронный ресурс]. Режим доступа:</w:t>
            </w:r>
            <w:r>
              <w:rPr>
                <w:b w:val="0"/>
                <w:sz w:val="24"/>
                <w:szCs w:val="24"/>
              </w:rPr>
              <w:t xml:space="preserve"> </w:t>
            </w:r>
            <w:r w:rsidRPr="006F4A88">
              <w:rPr>
                <w:b w:val="0"/>
                <w:sz w:val="24"/>
                <w:szCs w:val="24"/>
              </w:rPr>
              <w:t>https://irorb.ru/files/magazineIRO/2014_2/2.pdf</w:t>
            </w:r>
          </w:p>
        </w:tc>
        <w:tc>
          <w:tcPr>
            <w:tcW w:w="4360" w:type="dxa"/>
          </w:tcPr>
          <w:p w:rsidR="00EE2F40" w:rsidRPr="009D3C4B" w:rsidRDefault="00EE2F40" w:rsidP="00340C28">
            <w:pPr>
              <w:pStyle w:val="a6"/>
              <w:shd w:val="clear" w:color="auto" w:fill="FFFFFF"/>
              <w:spacing w:before="0" w:beforeAutospacing="0" w:after="0" w:afterAutospacing="0"/>
              <w:jc w:val="both"/>
              <w:rPr>
                <w:sz w:val="21"/>
                <w:szCs w:val="21"/>
              </w:rPr>
            </w:pPr>
          </w:p>
        </w:tc>
      </w:tr>
      <w:tr w:rsidR="00EE2F40" w:rsidRPr="009D3C4B" w:rsidTr="00EE2F40">
        <w:tc>
          <w:tcPr>
            <w:tcW w:w="534" w:type="dxa"/>
          </w:tcPr>
          <w:p w:rsidR="00EE2F40" w:rsidRPr="009D3C4B" w:rsidRDefault="00EE2F40" w:rsidP="00340C28">
            <w:pPr>
              <w:rPr>
                <w:rFonts w:ascii="Times New Roman" w:hAnsi="Times New Roman" w:cs="Times New Roman"/>
                <w:b/>
                <w:sz w:val="24"/>
                <w:szCs w:val="24"/>
              </w:rPr>
            </w:pPr>
            <w:r>
              <w:rPr>
                <w:rFonts w:ascii="Times New Roman" w:hAnsi="Times New Roman" w:cs="Times New Roman"/>
                <w:b/>
                <w:sz w:val="24"/>
                <w:szCs w:val="24"/>
              </w:rPr>
              <w:t>4</w:t>
            </w:r>
            <w:r w:rsidRPr="009D3C4B">
              <w:rPr>
                <w:rFonts w:ascii="Times New Roman" w:hAnsi="Times New Roman" w:cs="Times New Roman"/>
                <w:b/>
                <w:sz w:val="24"/>
                <w:szCs w:val="24"/>
              </w:rPr>
              <w:t>.</w:t>
            </w:r>
          </w:p>
        </w:tc>
        <w:tc>
          <w:tcPr>
            <w:tcW w:w="4753" w:type="dxa"/>
          </w:tcPr>
          <w:p w:rsidR="00EE2F40" w:rsidRPr="006F4A88" w:rsidRDefault="006F4A88" w:rsidP="006F4A88">
            <w:pPr>
              <w:pStyle w:val="1"/>
              <w:spacing w:before="0" w:beforeAutospacing="0" w:after="0" w:afterAutospacing="0"/>
              <w:jc w:val="both"/>
              <w:outlineLvl w:val="0"/>
              <w:rPr>
                <w:b w:val="0"/>
                <w:sz w:val="24"/>
                <w:szCs w:val="24"/>
              </w:rPr>
            </w:pPr>
            <w:r w:rsidRPr="006F4A88">
              <w:rPr>
                <w:b w:val="0"/>
                <w:sz w:val="24"/>
                <w:szCs w:val="24"/>
              </w:rPr>
              <w:t>Ефимова Н. С.</w:t>
            </w:r>
            <w:r w:rsidRPr="006F4A88">
              <w:rPr>
                <w:b w:val="0"/>
                <w:sz w:val="24"/>
                <w:szCs w:val="24"/>
              </w:rPr>
              <w:t xml:space="preserve"> Концептуальная модель психологической безопасности личности учителя</w:t>
            </w:r>
            <w:r>
              <w:rPr>
                <w:b w:val="0"/>
                <w:sz w:val="24"/>
                <w:szCs w:val="24"/>
              </w:rPr>
              <w:t xml:space="preserve"> / Вестник ЧГПУ, 2012. </w:t>
            </w:r>
            <w:r w:rsidRPr="00EE2F40">
              <w:rPr>
                <w:b w:val="0"/>
                <w:sz w:val="24"/>
                <w:szCs w:val="24"/>
              </w:rPr>
              <w:t>[Электронный ресурс]. Режим доступа:</w:t>
            </w:r>
            <w:r>
              <w:rPr>
                <w:b w:val="0"/>
                <w:sz w:val="24"/>
                <w:szCs w:val="24"/>
              </w:rPr>
              <w:t xml:space="preserve"> </w:t>
            </w:r>
            <w:r w:rsidRPr="006F4A88">
              <w:rPr>
                <w:b w:val="0"/>
                <w:sz w:val="24"/>
                <w:szCs w:val="24"/>
              </w:rPr>
              <w:t>https://cyberleninka.ru/article/v/kontseptualnaya-model-psihologicheskoy-bezopasnosti-lichnosti-uchitelya</w:t>
            </w:r>
          </w:p>
        </w:tc>
        <w:tc>
          <w:tcPr>
            <w:tcW w:w="4360" w:type="dxa"/>
          </w:tcPr>
          <w:p w:rsidR="00EE2F40" w:rsidRPr="009D3C4B" w:rsidRDefault="00EE2F40" w:rsidP="00340C28">
            <w:pPr>
              <w:pStyle w:val="a6"/>
              <w:shd w:val="clear" w:color="auto" w:fill="FFFFFF"/>
              <w:spacing w:before="0" w:beforeAutospacing="0" w:after="0" w:afterAutospacing="0"/>
              <w:jc w:val="both"/>
              <w:rPr>
                <w:sz w:val="21"/>
                <w:szCs w:val="21"/>
              </w:rPr>
            </w:pPr>
          </w:p>
        </w:tc>
      </w:tr>
    </w:tbl>
    <w:p w:rsidR="00EE2F40" w:rsidRDefault="00EE2F40" w:rsidP="002E30BD">
      <w:pPr>
        <w:spacing w:after="0"/>
        <w:jc w:val="center"/>
        <w:rPr>
          <w:rFonts w:ascii="Times New Roman" w:hAnsi="Times New Roman" w:cs="Times New Roman"/>
          <w:b/>
          <w:sz w:val="24"/>
          <w:szCs w:val="24"/>
        </w:rPr>
      </w:pPr>
    </w:p>
    <w:p w:rsidR="002E30BD" w:rsidRDefault="002E30BD" w:rsidP="002E30BD">
      <w:pPr>
        <w:spacing w:after="0"/>
        <w:rPr>
          <w:rFonts w:ascii="Times New Roman" w:hAnsi="Times New Roman" w:cs="Times New Roman"/>
          <w:i/>
          <w:sz w:val="24"/>
          <w:szCs w:val="24"/>
        </w:rPr>
      </w:pPr>
      <w:r w:rsidRPr="002E30BD">
        <w:rPr>
          <w:rFonts w:ascii="Times New Roman" w:hAnsi="Times New Roman" w:cs="Times New Roman"/>
          <w:i/>
          <w:sz w:val="24"/>
          <w:szCs w:val="24"/>
        </w:rPr>
        <w:t xml:space="preserve">Исп. </w:t>
      </w:r>
      <w:r w:rsidR="00C67C19">
        <w:rPr>
          <w:rFonts w:ascii="Times New Roman" w:hAnsi="Times New Roman" w:cs="Times New Roman"/>
          <w:i/>
          <w:sz w:val="24"/>
          <w:szCs w:val="24"/>
        </w:rPr>
        <w:t>группа</w:t>
      </w:r>
      <w:r w:rsidRPr="002E30BD">
        <w:rPr>
          <w:rFonts w:ascii="Times New Roman" w:hAnsi="Times New Roman" w:cs="Times New Roman"/>
          <w:i/>
          <w:sz w:val="24"/>
          <w:szCs w:val="24"/>
        </w:rPr>
        <w:t xml:space="preserve"> </w:t>
      </w:r>
      <w:r>
        <w:rPr>
          <w:rFonts w:ascii="Times New Roman" w:hAnsi="Times New Roman" w:cs="Times New Roman"/>
          <w:i/>
          <w:sz w:val="24"/>
          <w:szCs w:val="24"/>
        </w:rPr>
        <w:t>МОБУ «СОШ «</w:t>
      </w:r>
      <w:proofErr w:type="spellStart"/>
      <w:r>
        <w:rPr>
          <w:rFonts w:ascii="Times New Roman" w:hAnsi="Times New Roman" w:cs="Times New Roman"/>
          <w:i/>
          <w:sz w:val="24"/>
          <w:szCs w:val="24"/>
        </w:rPr>
        <w:t>Муринский</w:t>
      </w:r>
      <w:proofErr w:type="spellEnd"/>
      <w:r>
        <w:rPr>
          <w:rFonts w:ascii="Times New Roman" w:hAnsi="Times New Roman" w:cs="Times New Roman"/>
          <w:i/>
          <w:sz w:val="24"/>
          <w:szCs w:val="24"/>
        </w:rPr>
        <w:t xml:space="preserve"> ЦО №1» </w:t>
      </w:r>
      <w:bookmarkStart w:id="0" w:name="_GoBack"/>
      <w:bookmarkEnd w:id="0"/>
    </w:p>
    <w:p w:rsidR="009D3C4B" w:rsidRPr="002E30BD" w:rsidRDefault="009D3C4B">
      <w:pPr>
        <w:spacing w:after="0"/>
        <w:rPr>
          <w:rFonts w:ascii="Times New Roman" w:hAnsi="Times New Roman" w:cs="Times New Roman"/>
          <w:i/>
          <w:sz w:val="24"/>
          <w:szCs w:val="24"/>
        </w:rPr>
      </w:pPr>
    </w:p>
    <w:sectPr w:rsidR="009D3C4B" w:rsidRPr="002E30BD" w:rsidSect="00E7567A">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F619A"/>
    <w:multiLevelType w:val="hybridMultilevel"/>
    <w:tmpl w:val="8E3AC882"/>
    <w:lvl w:ilvl="0" w:tplc="0419000F">
      <w:start w:val="1"/>
      <w:numFmt w:val="decimal"/>
      <w:lvlText w:val="%1."/>
      <w:lvlJc w:val="left"/>
      <w:pPr>
        <w:ind w:left="360" w:hanging="360"/>
      </w:pPr>
    </w:lvl>
    <w:lvl w:ilvl="1" w:tplc="04190019">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 w15:restartNumberingAfterBreak="0">
    <w:nsid w:val="2664137F"/>
    <w:multiLevelType w:val="multilevel"/>
    <w:tmpl w:val="3FEA52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AC617E1"/>
    <w:multiLevelType w:val="hybridMultilevel"/>
    <w:tmpl w:val="8E3AC882"/>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22617C"/>
    <w:multiLevelType w:val="hybridMultilevel"/>
    <w:tmpl w:val="2F902A1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C03582"/>
    <w:multiLevelType w:val="multilevel"/>
    <w:tmpl w:val="131EE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A760D7"/>
    <w:multiLevelType w:val="hybridMultilevel"/>
    <w:tmpl w:val="5F082F2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F9225A"/>
    <w:multiLevelType w:val="hybridMultilevel"/>
    <w:tmpl w:val="5F082F2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4E110F3"/>
    <w:multiLevelType w:val="hybridMultilevel"/>
    <w:tmpl w:val="8E3AC882"/>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7"/>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6BD"/>
    <w:rsid w:val="000068A2"/>
    <w:rsid w:val="001B0E25"/>
    <w:rsid w:val="00225283"/>
    <w:rsid w:val="002862F6"/>
    <w:rsid w:val="002D7870"/>
    <w:rsid w:val="002E30BD"/>
    <w:rsid w:val="003211E2"/>
    <w:rsid w:val="0032206C"/>
    <w:rsid w:val="00330A4C"/>
    <w:rsid w:val="003C4348"/>
    <w:rsid w:val="00404AAD"/>
    <w:rsid w:val="004E068E"/>
    <w:rsid w:val="005060FC"/>
    <w:rsid w:val="0054786B"/>
    <w:rsid w:val="006A471A"/>
    <w:rsid w:val="006F4A88"/>
    <w:rsid w:val="00876C04"/>
    <w:rsid w:val="00892EB3"/>
    <w:rsid w:val="008A16BD"/>
    <w:rsid w:val="008E6F47"/>
    <w:rsid w:val="009D3C4B"/>
    <w:rsid w:val="00B72F43"/>
    <w:rsid w:val="00C05B6D"/>
    <w:rsid w:val="00C530E0"/>
    <w:rsid w:val="00C67C19"/>
    <w:rsid w:val="00CC05EA"/>
    <w:rsid w:val="00D01CE5"/>
    <w:rsid w:val="00DD09EA"/>
    <w:rsid w:val="00E1562B"/>
    <w:rsid w:val="00E334A2"/>
    <w:rsid w:val="00E7567A"/>
    <w:rsid w:val="00EE2F40"/>
    <w:rsid w:val="00EF08FD"/>
    <w:rsid w:val="00F75611"/>
    <w:rsid w:val="00FF0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B33F4"/>
  <w15:docId w15:val="{2808DBD7-8875-4E7C-8DF6-6C5A17F9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92E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C43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756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3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E30BD"/>
    <w:pPr>
      <w:ind w:left="720"/>
      <w:contextualSpacing/>
    </w:pPr>
  </w:style>
  <w:style w:type="character" w:customStyle="1" w:styleId="10">
    <w:name w:val="Заголовок 1 Знак"/>
    <w:basedOn w:val="a0"/>
    <w:link w:val="1"/>
    <w:uiPriority w:val="9"/>
    <w:rsid w:val="00892EB3"/>
    <w:rPr>
      <w:rFonts w:ascii="Times New Roman" w:eastAsia="Times New Roman" w:hAnsi="Times New Roman" w:cs="Times New Roman"/>
      <w:b/>
      <w:bCs/>
      <w:kern w:val="36"/>
      <w:sz w:val="48"/>
      <w:szCs w:val="48"/>
      <w:lang w:eastAsia="ru-RU"/>
    </w:rPr>
  </w:style>
  <w:style w:type="character" w:styleId="a5">
    <w:name w:val="Hyperlink"/>
    <w:basedOn w:val="a0"/>
    <w:uiPriority w:val="99"/>
    <w:unhideWhenUsed/>
    <w:rsid w:val="00B72F43"/>
    <w:rPr>
      <w:color w:val="0000FF"/>
      <w:u w:val="single"/>
    </w:rPr>
  </w:style>
  <w:style w:type="character" w:customStyle="1" w:styleId="hl">
    <w:name w:val="hl"/>
    <w:basedOn w:val="a0"/>
    <w:rsid w:val="001B0E25"/>
  </w:style>
  <w:style w:type="paragraph" w:styleId="a6">
    <w:name w:val="Normal (Web)"/>
    <w:basedOn w:val="a"/>
    <w:uiPriority w:val="99"/>
    <w:unhideWhenUsed/>
    <w:rsid w:val="001B0E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2462">
    <w:name w:val="ac2462"/>
    <w:basedOn w:val="a0"/>
    <w:rsid w:val="00330A4C"/>
  </w:style>
  <w:style w:type="character" w:styleId="a7">
    <w:name w:val="Strong"/>
    <w:basedOn w:val="a0"/>
    <w:uiPriority w:val="22"/>
    <w:qFormat/>
    <w:rsid w:val="00330A4C"/>
    <w:rPr>
      <w:b/>
      <w:bCs/>
    </w:rPr>
  </w:style>
  <w:style w:type="character" w:customStyle="1" w:styleId="20">
    <w:name w:val="Заголовок 2 Знак"/>
    <w:basedOn w:val="a0"/>
    <w:link w:val="2"/>
    <w:uiPriority w:val="9"/>
    <w:semiHidden/>
    <w:rsid w:val="003C434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75611"/>
    <w:rPr>
      <w:rFonts w:asciiTheme="majorHAnsi" w:eastAsiaTheme="majorEastAsia" w:hAnsiTheme="majorHAnsi" w:cstheme="majorBidi"/>
      <w:b/>
      <w:bCs/>
      <w:color w:val="4F81BD" w:themeColor="accent1"/>
    </w:rPr>
  </w:style>
  <w:style w:type="character" w:customStyle="1" w:styleId="text">
    <w:name w:val="text"/>
    <w:basedOn w:val="a0"/>
    <w:rsid w:val="00F75611"/>
  </w:style>
  <w:style w:type="paragraph" w:customStyle="1" w:styleId="mm1">
    <w:name w:val="mm1"/>
    <w:basedOn w:val="a"/>
    <w:rsid w:val="00F756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E7567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756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4772">
      <w:bodyDiv w:val="1"/>
      <w:marLeft w:val="0"/>
      <w:marRight w:val="0"/>
      <w:marTop w:val="0"/>
      <w:marBottom w:val="0"/>
      <w:divBdr>
        <w:top w:val="none" w:sz="0" w:space="0" w:color="auto"/>
        <w:left w:val="none" w:sz="0" w:space="0" w:color="auto"/>
        <w:bottom w:val="none" w:sz="0" w:space="0" w:color="auto"/>
        <w:right w:val="none" w:sz="0" w:space="0" w:color="auto"/>
      </w:divBdr>
    </w:div>
    <w:div w:id="74517354">
      <w:bodyDiv w:val="1"/>
      <w:marLeft w:val="0"/>
      <w:marRight w:val="0"/>
      <w:marTop w:val="0"/>
      <w:marBottom w:val="0"/>
      <w:divBdr>
        <w:top w:val="none" w:sz="0" w:space="0" w:color="auto"/>
        <w:left w:val="none" w:sz="0" w:space="0" w:color="auto"/>
        <w:bottom w:val="none" w:sz="0" w:space="0" w:color="auto"/>
        <w:right w:val="none" w:sz="0" w:space="0" w:color="auto"/>
      </w:divBdr>
    </w:div>
    <w:div w:id="109861756">
      <w:bodyDiv w:val="1"/>
      <w:marLeft w:val="0"/>
      <w:marRight w:val="0"/>
      <w:marTop w:val="0"/>
      <w:marBottom w:val="0"/>
      <w:divBdr>
        <w:top w:val="none" w:sz="0" w:space="0" w:color="auto"/>
        <w:left w:val="none" w:sz="0" w:space="0" w:color="auto"/>
        <w:bottom w:val="none" w:sz="0" w:space="0" w:color="auto"/>
        <w:right w:val="none" w:sz="0" w:space="0" w:color="auto"/>
      </w:divBdr>
      <w:divsChild>
        <w:div w:id="1397127316">
          <w:marLeft w:val="0"/>
          <w:marRight w:val="0"/>
          <w:marTop w:val="0"/>
          <w:marBottom w:val="0"/>
          <w:divBdr>
            <w:top w:val="none" w:sz="0" w:space="0" w:color="auto"/>
            <w:left w:val="none" w:sz="0" w:space="0" w:color="auto"/>
            <w:bottom w:val="none" w:sz="0" w:space="0" w:color="auto"/>
            <w:right w:val="none" w:sz="0" w:space="0" w:color="auto"/>
          </w:divBdr>
          <w:divsChild>
            <w:div w:id="1306662939">
              <w:marLeft w:val="0"/>
              <w:marRight w:val="0"/>
              <w:marTop w:val="0"/>
              <w:marBottom w:val="0"/>
              <w:divBdr>
                <w:top w:val="none" w:sz="0" w:space="0" w:color="auto"/>
                <w:left w:val="none" w:sz="0" w:space="0" w:color="auto"/>
                <w:bottom w:val="none" w:sz="0" w:space="0" w:color="auto"/>
                <w:right w:val="none" w:sz="0" w:space="0" w:color="auto"/>
              </w:divBdr>
              <w:divsChild>
                <w:div w:id="1834100087">
                  <w:marLeft w:val="0"/>
                  <w:marRight w:val="0"/>
                  <w:marTop w:val="0"/>
                  <w:marBottom w:val="0"/>
                  <w:divBdr>
                    <w:top w:val="none" w:sz="0" w:space="0" w:color="auto"/>
                    <w:left w:val="none" w:sz="0" w:space="0" w:color="auto"/>
                    <w:bottom w:val="none" w:sz="0" w:space="0" w:color="auto"/>
                    <w:right w:val="none" w:sz="0" w:space="0" w:color="auto"/>
                  </w:divBdr>
                  <w:divsChild>
                    <w:div w:id="1190603228">
                      <w:marLeft w:val="0"/>
                      <w:marRight w:val="0"/>
                      <w:marTop w:val="0"/>
                      <w:marBottom w:val="0"/>
                      <w:divBdr>
                        <w:top w:val="none" w:sz="0" w:space="0" w:color="auto"/>
                        <w:left w:val="none" w:sz="0" w:space="0" w:color="auto"/>
                        <w:bottom w:val="none" w:sz="0" w:space="0" w:color="auto"/>
                        <w:right w:val="none" w:sz="0" w:space="0" w:color="auto"/>
                      </w:divBdr>
                      <w:divsChild>
                        <w:div w:id="92752116">
                          <w:marLeft w:val="0"/>
                          <w:marRight w:val="0"/>
                          <w:marTop w:val="0"/>
                          <w:marBottom w:val="0"/>
                          <w:divBdr>
                            <w:top w:val="none" w:sz="0" w:space="0" w:color="auto"/>
                            <w:left w:val="none" w:sz="0" w:space="0" w:color="auto"/>
                            <w:bottom w:val="none" w:sz="0" w:space="0" w:color="auto"/>
                            <w:right w:val="none" w:sz="0" w:space="0" w:color="auto"/>
                          </w:divBdr>
                          <w:divsChild>
                            <w:div w:id="1613856151">
                              <w:marLeft w:val="0"/>
                              <w:marRight w:val="0"/>
                              <w:marTop w:val="0"/>
                              <w:marBottom w:val="150"/>
                              <w:divBdr>
                                <w:top w:val="none" w:sz="0" w:space="0" w:color="auto"/>
                                <w:left w:val="none" w:sz="0" w:space="0" w:color="auto"/>
                                <w:bottom w:val="single" w:sz="24" w:space="0" w:color="F18B00"/>
                                <w:right w:val="none" w:sz="0" w:space="0" w:color="auto"/>
                              </w:divBdr>
                            </w:div>
                            <w:div w:id="345208824">
                              <w:marLeft w:val="0"/>
                              <w:marRight w:val="0"/>
                              <w:marTop w:val="0"/>
                              <w:marBottom w:val="0"/>
                              <w:divBdr>
                                <w:top w:val="single" w:sz="2" w:space="0" w:color="DBDBDE"/>
                                <w:left w:val="single" w:sz="2" w:space="0" w:color="DBDBDE"/>
                                <w:bottom w:val="single" w:sz="2" w:space="0" w:color="DBDBDE"/>
                                <w:right w:val="single" w:sz="2" w:space="0" w:color="DBDBDE"/>
                              </w:divBdr>
                              <w:divsChild>
                                <w:div w:id="763258242">
                                  <w:marLeft w:val="0"/>
                                  <w:marRight w:val="0"/>
                                  <w:marTop w:val="0"/>
                                  <w:marBottom w:val="0"/>
                                  <w:divBdr>
                                    <w:top w:val="none" w:sz="0" w:space="0" w:color="auto"/>
                                    <w:left w:val="none" w:sz="0" w:space="0" w:color="auto"/>
                                    <w:bottom w:val="none" w:sz="0" w:space="0" w:color="auto"/>
                                    <w:right w:val="none" w:sz="0" w:space="0" w:color="auto"/>
                                  </w:divBdr>
                                </w:div>
                                <w:div w:id="1420369448">
                                  <w:marLeft w:val="0"/>
                                  <w:marRight w:val="0"/>
                                  <w:marTop w:val="0"/>
                                  <w:marBottom w:val="0"/>
                                  <w:divBdr>
                                    <w:top w:val="none" w:sz="0" w:space="0" w:color="auto"/>
                                    <w:left w:val="none" w:sz="0" w:space="0" w:color="auto"/>
                                    <w:bottom w:val="none" w:sz="0" w:space="0" w:color="auto"/>
                                    <w:right w:val="none" w:sz="0" w:space="0" w:color="auto"/>
                                  </w:divBdr>
                                </w:div>
                                <w:div w:id="280061">
                                  <w:marLeft w:val="0"/>
                                  <w:marRight w:val="0"/>
                                  <w:marTop w:val="0"/>
                                  <w:marBottom w:val="0"/>
                                  <w:divBdr>
                                    <w:top w:val="none" w:sz="0" w:space="0" w:color="auto"/>
                                    <w:left w:val="none" w:sz="0" w:space="0" w:color="auto"/>
                                    <w:bottom w:val="none" w:sz="0" w:space="0" w:color="auto"/>
                                    <w:right w:val="none" w:sz="0" w:space="0" w:color="auto"/>
                                  </w:divBdr>
                                </w:div>
                                <w:div w:id="121190716">
                                  <w:marLeft w:val="0"/>
                                  <w:marRight w:val="0"/>
                                  <w:marTop w:val="0"/>
                                  <w:marBottom w:val="0"/>
                                  <w:divBdr>
                                    <w:top w:val="none" w:sz="0" w:space="0" w:color="auto"/>
                                    <w:left w:val="none" w:sz="0" w:space="0" w:color="auto"/>
                                    <w:bottom w:val="none" w:sz="0" w:space="0" w:color="auto"/>
                                    <w:right w:val="none" w:sz="0" w:space="0" w:color="auto"/>
                                  </w:divBdr>
                                </w:div>
                                <w:div w:id="1042827070">
                                  <w:marLeft w:val="0"/>
                                  <w:marRight w:val="0"/>
                                  <w:marTop w:val="0"/>
                                  <w:marBottom w:val="0"/>
                                  <w:divBdr>
                                    <w:top w:val="none" w:sz="0" w:space="0" w:color="auto"/>
                                    <w:left w:val="none" w:sz="0" w:space="0" w:color="auto"/>
                                    <w:bottom w:val="none" w:sz="0" w:space="0" w:color="auto"/>
                                    <w:right w:val="none" w:sz="0" w:space="0" w:color="auto"/>
                                  </w:divBdr>
                                </w:div>
                                <w:div w:id="1073428621">
                                  <w:marLeft w:val="0"/>
                                  <w:marRight w:val="0"/>
                                  <w:marTop w:val="0"/>
                                  <w:marBottom w:val="0"/>
                                  <w:divBdr>
                                    <w:top w:val="none" w:sz="0" w:space="0" w:color="auto"/>
                                    <w:left w:val="none" w:sz="0" w:space="0" w:color="auto"/>
                                    <w:bottom w:val="none" w:sz="0" w:space="0" w:color="auto"/>
                                    <w:right w:val="none" w:sz="0" w:space="0" w:color="auto"/>
                                  </w:divBdr>
                                </w:div>
                                <w:div w:id="319773763">
                                  <w:marLeft w:val="0"/>
                                  <w:marRight w:val="0"/>
                                  <w:marTop w:val="0"/>
                                  <w:marBottom w:val="0"/>
                                  <w:divBdr>
                                    <w:top w:val="none" w:sz="0" w:space="0" w:color="auto"/>
                                    <w:left w:val="none" w:sz="0" w:space="0" w:color="auto"/>
                                    <w:bottom w:val="none" w:sz="0" w:space="0" w:color="auto"/>
                                    <w:right w:val="none" w:sz="0" w:space="0" w:color="auto"/>
                                  </w:divBdr>
                                </w:div>
                                <w:div w:id="255360405">
                                  <w:marLeft w:val="0"/>
                                  <w:marRight w:val="0"/>
                                  <w:marTop w:val="0"/>
                                  <w:marBottom w:val="0"/>
                                  <w:divBdr>
                                    <w:top w:val="none" w:sz="0" w:space="0" w:color="auto"/>
                                    <w:left w:val="none" w:sz="0" w:space="0" w:color="auto"/>
                                    <w:bottom w:val="none" w:sz="0" w:space="0" w:color="auto"/>
                                    <w:right w:val="none" w:sz="0" w:space="0" w:color="auto"/>
                                  </w:divBdr>
                                </w:div>
                                <w:div w:id="1648584458">
                                  <w:marLeft w:val="0"/>
                                  <w:marRight w:val="0"/>
                                  <w:marTop w:val="0"/>
                                  <w:marBottom w:val="0"/>
                                  <w:divBdr>
                                    <w:top w:val="none" w:sz="0" w:space="0" w:color="auto"/>
                                    <w:left w:val="none" w:sz="0" w:space="0" w:color="auto"/>
                                    <w:bottom w:val="none" w:sz="0" w:space="0" w:color="auto"/>
                                    <w:right w:val="none" w:sz="0" w:space="0" w:color="auto"/>
                                  </w:divBdr>
                                </w:div>
                                <w:div w:id="278999702">
                                  <w:marLeft w:val="0"/>
                                  <w:marRight w:val="0"/>
                                  <w:marTop w:val="0"/>
                                  <w:marBottom w:val="0"/>
                                  <w:divBdr>
                                    <w:top w:val="none" w:sz="0" w:space="0" w:color="auto"/>
                                    <w:left w:val="none" w:sz="0" w:space="0" w:color="auto"/>
                                    <w:bottom w:val="none" w:sz="0" w:space="0" w:color="auto"/>
                                    <w:right w:val="none" w:sz="0" w:space="0" w:color="auto"/>
                                  </w:divBdr>
                                </w:div>
                                <w:div w:id="1061056996">
                                  <w:marLeft w:val="0"/>
                                  <w:marRight w:val="0"/>
                                  <w:marTop w:val="0"/>
                                  <w:marBottom w:val="0"/>
                                  <w:divBdr>
                                    <w:top w:val="none" w:sz="0" w:space="0" w:color="auto"/>
                                    <w:left w:val="none" w:sz="0" w:space="0" w:color="auto"/>
                                    <w:bottom w:val="none" w:sz="0" w:space="0" w:color="auto"/>
                                    <w:right w:val="none" w:sz="0" w:space="0" w:color="auto"/>
                                  </w:divBdr>
                                </w:div>
                                <w:div w:id="1892768968">
                                  <w:marLeft w:val="0"/>
                                  <w:marRight w:val="0"/>
                                  <w:marTop w:val="0"/>
                                  <w:marBottom w:val="0"/>
                                  <w:divBdr>
                                    <w:top w:val="none" w:sz="0" w:space="0" w:color="auto"/>
                                    <w:left w:val="none" w:sz="0" w:space="0" w:color="auto"/>
                                    <w:bottom w:val="none" w:sz="0" w:space="0" w:color="auto"/>
                                    <w:right w:val="none" w:sz="0" w:space="0" w:color="auto"/>
                                  </w:divBdr>
                                </w:div>
                                <w:div w:id="37423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5549">
          <w:marLeft w:val="0"/>
          <w:marRight w:val="0"/>
          <w:marTop w:val="0"/>
          <w:marBottom w:val="0"/>
          <w:divBdr>
            <w:top w:val="none" w:sz="0" w:space="0" w:color="auto"/>
            <w:left w:val="none" w:sz="0" w:space="0" w:color="auto"/>
            <w:bottom w:val="none" w:sz="0" w:space="0" w:color="auto"/>
            <w:right w:val="none" w:sz="0" w:space="0" w:color="auto"/>
          </w:divBdr>
          <w:divsChild>
            <w:div w:id="64575405">
              <w:marLeft w:val="0"/>
              <w:marRight w:val="0"/>
              <w:marTop w:val="0"/>
              <w:marBottom w:val="0"/>
              <w:divBdr>
                <w:top w:val="none" w:sz="0" w:space="0" w:color="auto"/>
                <w:left w:val="none" w:sz="0" w:space="0" w:color="auto"/>
                <w:bottom w:val="none" w:sz="0" w:space="0" w:color="auto"/>
                <w:right w:val="none" w:sz="0" w:space="0" w:color="auto"/>
              </w:divBdr>
              <w:divsChild>
                <w:div w:id="2137750301">
                  <w:marLeft w:val="0"/>
                  <w:marRight w:val="0"/>
                  <w:marTop w:val="0"/>
                  <w:marBottom w:val="0"/>
                  <w:divBdr>
                    <w:top w:val="none" w:sz="0" w:space="0" w:color="auto"/>
                    <w:left w:val="none" w:sz="0" w:space="0" w:color="auto"/>
                    <w:bottom w:val="none" w:sz="0" w:space="0" w:color="auto"/>
                    <w:right w:val="none" w:sz="0" w:space="0" w:color="auto"/>
                  </w:divBdr>
                </w:div>
                <w:div w:id="784278021">
                  <w:marLeft w:val="0"/>
                  <w:marRight w:val="0"/>
                  <w:marTop w:val="0"/>
                  <w:marBottom w:val="0"/>
                  <w:divBdr>
                    <w:top w:val="none" w:sz="0" w:space="0" w:color="auto"/>
                    <w:left w:val="none" w:sz="0" w:space="0" w:color="auto"/>
                    <w:bottom w:val="none" w:sz="0" w:space="0" w:color="auto"/>
                    <w:right w:val="none" w:sz="0" w:space="0" w:color="auto"/>
                  </w:divBdr>
                </w:div>
                <w:div w:id="957101069">
                  <w:marLeft w:val="0"/>
                  <w:marRight w:val="0"/>
                  <w:marTop w:val="0"/>
                  <w:marBottom w:val="0"/>
                  <w:divBdr>
                    <w:top w:val="none" w:sz="0" w:space="0" w:color="auto"/>
                    <w:left w:val="none" w:sz="0" w:space="0" w:color="auto"/>
                    <w:bottom w:val="none" w:sz="0" w:space="0" w:color="auto"/>
                    <w:right w:val="none" w:sz="0" w:space="0" w:color="auto"/>
                  </w:divBdr>
                </w:div>
                <w:div w:id="1657301424">
                  <w:marLeft w:val="0"/>
                  <w:marRight w:val="0"/>
                  <w:marTop w:val="0"/>
                  <w:marBottom w:val="0"/>
                  <w:divBdr>
                    <w:top w:val="none" w:sz="0" w:space="0" w:color="auto"/>
                    <w:left w:val="none" w:sz="0" w:space="0" w:color="auto"/>
                    <w:bottom w:val="none" w:sz="0" w:space="0" w:color="auto"/>
                    <w:right w:val="none" w:sz="0" w:space="0" w:color="auto"/>
                  </w:divBdr>
                </w:div>
                <w:div w:id="478307153">
                  <w:marLeft w:val="0"/>
                  <w:marRight w:val="0"/>
                  <w:marTop w:val="0"/>
                  <w:marBottom w:val="0"/>
                  <w:divBdr>
                    <w:top w:val="none" w:sz="0" w:space="0" w:color="auto"/>
                    <w:left w:val="none" w:sz="0" w:space="0" w:color="auto"/>
                    <w:bottom w:val="none" w:sz="0" w:space="0" w:color="auto"/>
                    <w:right w:val="none" w:sz="0" w:space="0" w:color="auto"/>
                  </w:divBdr>
                </w:div>
                <w:div w:id="1130901215">
                  <w:marLeft w:val="0"/>
                  <w:marRight w:val="0"/>
                  <w:marTop w:val="0"/>
                  <w:marBottom w:val="0"/>
                  <w:divBdr>
                    <w:top w:val="none" w:sz="0" w:space="0" w:color="auto"/>
                    <w:left w:val="none" w:sz="0" w:space="0" w:color="auto"/>
                    <w:bottom w:val="none" w:sz="0" w:space="0" w:color="auto"/>
                    <w:right w:val="none" w:sz="0" w:space="0" w:color="auto"/>
                  </w:divBdr>
                </w:div>
                <w:div w:id="1060520136">
                  <w:marLeft w:val="0"/>
                  <w:marRight w:val="0"/>
                  <w:marTop w:val="0"/>
                  <w:marBottom w:val="0"/>
                  <w:divBdr>
                    <w:top w:val="none" w:sz="0" w:space="0" w:color="auto"/>
                    <w:left w:val="none" w:sz="0" w:space="0" w:color="auto"/>
                    <w:bottom w:val="none" w:sz="0" w:space="0" w:color="auto"/>
                    <w:right w:val="none" w:sz="0" w:space="0" w:color="auto"/>
                  </w:divBdr>
                </w:div>
                <w:div w:id="1659112146">
                  <w:marLeft w:val="0"/>
                  <w:marRight w:val="0"/>
                  <w:marTop w:val="0"/>
                  <w:marBottom w:val="0"/>
                  <w:divBdr>
                    <w:top w:val="none" w:sz="0" w:space="0" w:color="auto"/>
                    <w:left w:val="none" w:sz="0" w:space="0" w:color="auto"/>
                    <w:bottom w:val="none" w:sz="0" w:space="0" w:color="auto"/>
                    <w:right w:val="none" w:sz="0" w:space="0" w:color="auto"/>
                  </w:divBdr>
                </w:div>
                <w:div w:id="484395257">
                  <w:marLeft w:val="0"/>
                  <w:marRight w:val="0"/>
                  <w:marTop w:val="0"/>
                  <w:marBottom w:val="0"/>
                  <w:divBdr>
                    <w:top w:val="none" w:sz="0" w:space="0" w:color="auto"/>
                    <w:left w:val="none" w:sz="0" w:space="0" w:color="auto"/>
                    <w:bottom w:val="none" w:sz="0" w:space="0" w:color="auto"/>
                    <w:right w:val="none" w:sz="0" w:space="0" w:color="auto"/>
                  </w:divBdr>
                </w:div>
              </w:divsChild>
            </w:div>
            <w:div w:id="683870459">
              <w:marLeft w:val="0"/>
              <w:marRight w:val="0"/>
              <w:marTop w:val="0"/>
              <w:marBottom w:val="0"/>
              <w:divBdr>
                <w:top w:val="none" w:sz="0" w:space="0" w:color="auto"/>
                <w:left w:val="none" w:sz="0" w:space="0" w:color="auto"/>
                <w:bottom w:val="none" w:sz="0" w:space="0" w:color="auto"/>
                <w:right w:val="none" w:sz="0" w:space="0" w:color="auto"/>
              </w:divBdr>
              <w:divsChild>
                <w:div w:id="1266184101">
                  <w:marLeft w:val="-225"/>
                  <w:marRight w:val="-225"/>
                  <w:marTop w:val="0"/>
                  <w:marBottom w:val="150"/>
                  <w:divBdr>
                    <w:top w:val="none" w:sz="0" w:space="0" w:color="auto"/>
                    <w:left w:val="none" w:sz="0" w:space="0" w:color="auto"/>
                    <w:bottom w:val="none" w:sz="0" w:space="0" w:color="auto"/>
                    <w:right w:val="none" w:sz="0" w:space="0" w:color="auto"/>
                  </w:divBdr>
                  <w:divsChild>
                    <w:div w:id="442457433">
                      <w:marLeft w:val="0"/>
                      <w:marRight w:val="0"/>
                      <w:marTop w:val="0"/>
                      <w:marBottom w:val="0"/>
                      <w:divBdr>
                        <w:top w:val="none" w:sz="0" w:space="0" w:color="auto"/>
                        <w:left w:val="none" w:sz="0" w:space="0" w:color="auto"/>
                        <w:bottom w:val="none" w:sz="0" w:space="0" w:color="auto"/>
                        <w:right w:val="none" w:sz="0" w:space="0" w:color="auto"/>
                      </w:divBdr>
                    </w:div>
                  </w:divsChild>
                </w:div>
                <w:div w:id="596059083">
                  <w:marLeft w:val="-225"/>
                  <w:marRight w:val="-225"/>
                  <w:marTop w:val="0"/>
                  <w:marBottom w:val="0"/>
                  <w:divBdr>
                    <w:top w:val="none" w:sz="0" w:space="0" w:color="auto"/>
                    <w:left w:val="none" w:sz="0" w:space="0" w:color="auto"/>
                    <w:bottom w:val="none" w:sz="0" w:space="0" w:color="auto"/>
                    <w:right w:val="none" w:sz="0" w:space="0" w:color="auto"/>
                  </w:divBdr>
                  <w:divsChild>
                    <w:div w:id="6245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59745">
              <w:marLeft w:val="0"/>
              <w:marRight w:val="0"/>
              <w:marTop w:val="0"/>
              <w:marBottom w:val="0"/>
              <w:divBdr>
                <w:top w:val="none" w:sz="0" w:space="0" w:color="auto"/>
                <w:left w:val="none" w:sz="0" w:space="0" w:color="auto"/>
                <w:bottom w:val="none" w:sz="0" w:space="0" w:color="auto"/>
                <w:right w:val="none" w:sz="0" w:space="0" w:color="auto"/>
              </w:divBdr>
            </w:div>
            <w:div w:id="40357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019">
      <w:bodyDiv w:val="1"/>
      <w:marLeft w:val="0"/>
      <w:marRight w:val="0"/>
      <w:marTop w:val="0"/>
      <w:marBottom w:val="0"/>
      <w:divBdr>
        <w:top w:val="none" w:sz="0" w:space="0" w:color="auto"/>
        <w:left w:val="none" w:sz="0" w:space="0" w:color="auto"/>
        <w:bottom w:val="none" w:sz="0" w:space="0" w:color="auto"/>
        <w:right w:val="none" w:sz="0" w:space="0" w:color="auto"/>
      </w:divBdr>
      <w:divsChild>
        <w:div w:id="2084837918">
          <w:marLeft w:val="0"/>
          <w:marRight w:val="0"/>
          <w:marTop w:val="0"/>
          <w:marBottom w:val="0"/>
          <w:divBdr>
            <w:top w:val="none" w:sz="0" w:space="0" w:color="auto"/>
            <w:left w:val="none" w:sz="0" w:space="0" w:color="auto"/>
            <w:bottom w:val="none" w:sz="0" w:space="0" w:color="auto"/>
            <w:right w:val="none" w:sz="0" w:space="0" w:color="auto"/>
          </w:divBdr>
        </w:div>
        <w:div w:id="2083063305">
          <w:marLeft w:val="0"/>
          <w:marRight w:val="0"/>
          <w:marTop w:val="0"/>
          <w:marBottom w:val="0"/>
          <w:divBdr>
            <w:top w:val="none" w:sz="0" w:space="0" w:color="auto"/>
            <w:left w:val="none" w:sz="0" w:space="0" w:color="auto"/>
            <w:bottom w:val="none" w:sz="0" w:space="0" w:color="auto"/>
            <w:right w:val="none" w:sz="0" w:space="0" w:color="auto"/>
          </w:divBdr>
        </w:div>
        <w:div w:id="236288039">
          <w:marLeft w:val="0"/>
          <w:marRight w:val="0"/>
          <w:marTop w:val="0"/>
          <w:marBottom w:val="0"/>
          <w:divBdr>
            <w:top w:val="none" w:sz="0" w:space="0" w:color="auto"/>
            <w:left w:val="none" w:sz="0" w:space="0" w:color="auto"/>
            <w:bottom w:val="none" w:sz="0" w:space="0" w:color="auto"/>
            <w:right w:val="none" w:sz="0" w:space="0" w:color="auto"/>
          </w:divBdr>
        </w:div>
      </w:divsChild>
    </w:div>
    <w:div w:id="219825011">
      <w:bodyDiv w:val="1"/>
      <w:marLeft w:val="0"/>
      <w:marRight w:val="0"/>
      <w:marTop w:val="0"/>
      <w:marBottom w:val="0"/>
      <w:divBdr>
        <w:top w:val="none" w:sz="0" w:space="0" w:color="auto"/>
        <w:left w:val="none" w:sz="0" w:space="0" w:color="auto"/>
        <w:bottom w:val="none" w:sz="0" w:space="0" w:color="auto"/>
        <w:right w:val="none" w:sz="0" w:space="0" w:color="auto"/>
      </w:divBdr>
    </w:div>
    <w:div w:id="258680296">
      <w:bodyDiv w:val="1"/>
      <w:marLeft w:val="0"/>
      <w:marRight w:val="0"/>
      <w:marTop w:val="0"/>
      <w:marBottom w:val="0"/>
      <w:divBdr>
        <w:top w:val="none" w:sz="0" w:space="0" w:color="auto"/>
        <w:left w:val="none" w:sz="0" w:space="0" w:color="auto"/>
        <w:bottom w:val="none" w:sz="0" w:space="0" w:color="auto"/>
        <w:right w:val="none" w:sz="0" w:space="0" w:color="auto"/>
      </w:divBdr>
    </w:div>
    <w:div w:id="381713939">
      <w:bodyDiv w:val="1"/>
      <w:marLeft w:val="0"/>
      <w:marRight w:val="0"/>
      <w:marTop w:val="0"/>
      <w:marBottom w:val="0"/>
      <w:divBdr>
        <w:top w:val="none" w:sz="0" w:space="0" w:color="auto"/>
        <w:left w:val="none" w:sz="0" w:space="0" w:color="auto"/>
        <w:bottom w:val="none" w:sz="0" w:space="0" w:color="auto"/>
        <w:right w:val="none" w:sz="0" w:space="0" w:color="auto"/>
      </w:divBdr>
    </w:div>
    <w:div w:id="415905955">
      <w:bodyDiv w:val="1"/>
      <w:marLeft w:val="0"/>
      <w:marRight w:val="0"/>
      <w:marTop w:val="0"/>
      <w:marBottom w:val="0"/>
      <w:divBdr>
        <w:top w:val="none" w:sz="0" w:space="0" w:color="auto"/>
        <w:left w:val="none" w:sz="0" w:space="0" w:color="auto"/>
        <w:bottom w:val="none" w:sz="0" w:space="0" w:color="auto"/>
        <w:right w:val="none" w:sz="0" w:space="0" w:color="auto"/>
      </w:divBdr>
    </w:div>
    <w:div w:id="421491582">
      <w:bodyDiv w:val="1"/>
      <w:marLeft w:val="0"/>
      <w:marRight w:val="0"/>
      <w:marTop w:val="0"/>
      <w:marBottom w:val="0"/>
      <w:divBdr>
        <w:top w:val="none" w:sz="0" w:space="0" w:color="auto"/>
        <w:left w:val="none" w:sz="0" w:space="0" w:color="auto"/>
        <w:bottom w:val="none" w:sz="0" w:space="0" w:color="auto"/>
        <w:right w:val="none" w:sz="0" w:space="0" w:color="auto"/>
      </w:divBdr>
    </w:div>
    <w:div w:id="451019786">
      <w:bodyDiv w:val="1"/>
      <w:marLeft w:val="0"/>
      <w:marRight w:val="0"/>
      <w:marTop w:val="0"/>
      <w:marBottom w:val="0"/>
      <w:divBdr>
        <w:top w:val="none" w:sz="0" w:space="0" w:color="auto"/>
        <w:left w:val="none" w:sz="0" w:space="0" w:color="auto"/>
        <w:bottom w:val="none" w:sz="0" w:space="0" w:color="auto"/>
        <w:right w:val="none" w:sz="0" w:space="0" w:color="auto"/>
      </w:divBdr>
    </w:div>
    <w:div w:id="676467385">
      <w:bodyDiv w:val="1"/>
      <w:marLeft w:val="0"/>
      <w:marRight w:val="0"/>
      <w:marTop w:val="0"/>
      <w:marBottom w:val="0"/>
      <w:divBdr>
        <w:top w:val="none" w:sz="0" w:space="0" w:color="auto"/>
        <w:left w:val="none" w:sz="0" w:space="0" w:color="auto"/>
        <w:bottom w:val="none" w:sz="0" w:space="0" w:color="auto"/>
        <w:right w:val="none" w:sz="0" w:space="0" w:color="auto"/>
      </w:divBdr>
      <w:divsChild>
        <w:div w:id="612323488">
          <w:marLeft w:val="0"/>
          <w:marRight w:val="0"/>
          <w:marTop w:val="0"/>
          <w:marBottom w:val="0"/>
          <w:divBdr>
            <w:top w:val="none" w:sz="0" w:space="0" w:color="auto"/>
            <w:left w:val="none" w:sz="0" w:space="0" w:color="auto"/>
            <w:bottom w:val="none" w:sz="0" w:space="0" w:color="auto"/>
            <w:right w:val="none" w:sz="0" w:space="0" w:color="auto"/>
          </w:divBdr>
        </w:div>
        <w:div w:id="558711513">
          <w:marLeft w:val="0"/>
          <w:marRight w:val="0"/>
          <w:marTop w:val="0"/>
          <w:marBottom w:val="0"/>
          <w:divBdr>
            <w:top w:val="none" w:sz="0" w:space="0" w:color="auto"/>
            <w:left w:val="none" w:sz="0" w:space="0" w:color="auto"/>
            <w:bottom w:val="none" w:sz="0" w:space="0" w:color="auto"/>
            <w:right w:val="none" w:sz="0" w:space="0" w:color="auto"/>
          </w:divBdr>
        </w:div>
        <w:div w:id="240146459">
          <w:marLeft w:val="0"/>
          <w:marRight w:val="0"/>
          <w:marTop w:val="0"/>
          <w:marBottom w:val="0"/>
          <w:divBdr>
            <w:top w:val="none" w:sz="0" w:space="0" w:color="auto"/>
            <w:left w:val="none" w:sz="0" w:space="0" w:color="auto"/>
            <w:bottom w:val="none" w:sz="0" w:space="0" w:color="auto"/>
            <w:right w:val="none" w:sz="0" w:space="0" w:color="auto"/>
          </w:divBdr>
        </w:div>
      </w:divsChild>
    </w:div>
    <w:div w:id="727804230">
      <w:bodyDiv w:val="1"/>
      <w:marLeft w:val="0"/>
      <w:marRight w:val="0"/>
      <w:marTop w:val="0"/>
      <w:marBottom w:val="0"/>
      <w:divBdr>
        <w:top w:val="none" w:sz="0" w:space="0" w:color="auto"/>
        <w:left w:val="none" w:sz="0" w:space="0" w:color="auto"/>
        <w:bottom w:val="none" w:sz="0" w:space="0" w:color="auto"/>
        <w:right w:val="none" w:sz="0" w:space="0" w:color="auto"/>
      </w:divBdr>
    </w:div>
    <w:div w:id="750784292">
      <w:bodyDiv w:val="1"/>
      <w:marLeft w:val="0"/>
      <w:marRight w:val="0"/>
      <w:marTop w:val="0"/>
      <w:marBottom w:val="0"/>
      <w:divBdr>
        <w:top w:val="none" w:sz="0" w:space="0" w:color="auto"/>
        <w:left w:val="none" w:sz="0" w:space="0" w:color="auto"/>
        <w:bottom w:val="none" w:sz="0" w:space="0" w:color="auto"/>
        <w:right w:val="none" w:sz="0" w:space="0" w:color="auto"/>
      </w:divBdr>
    </w:div>
    <w:div w:id="766466060">
      <w:bodyDiv w:val="1"/>
      <w:marLeft w:val="0"/>
      <w:marRight w:val="0"/>
      <w:marTop w:val="0"/>
      <w:marBottom w:val="0"/>
      <w:divBdr>
        <w:top w:val="none" w:sz="0" w:space="0" w:color="auto"/>
        <w:left w:val="none" w:sz="0" w:space="0" w:color="auto"/>
        <w:bottom w:val="none" w:sz="0" w:space="0" w:color="auto"/>
        <w:right w:val="none" w:sz="0" w:space="0" w:color="auto"/>
      </w:divBdr>
    </w:div>
    <w:div w:id="908149104">
      <w:bodyDiv w:val="1"/>
      <w:marLeft w:val="0"/>
      <w:marRight w:val="0"/>
      <w:marTop w:val="0"/>
      <w:marBottom w:val="0"/>
      <w:divBdr>
        <w:top w:val="none" w:sz="0" w:space="0" w:color="auto"/>
        <w:left w:val="none" w:sz="0" w:space="0" w:color="auto"/>
        <w:bottom w:val="none" w:sz="0" w:space="0" w:color="auto"/>
        <w:right w:val="none" w:sz="0" w:space="0" w:color="auto"/>
      </w:divBdr>
      <w:divsChild>
        <w:div w:id="1556238216">
          <w:marLeft w:val="0"/>
          <w:marRight w:val="0"/>
          <w:marTop w:val="0"/>
          <w:marBottom w:val="0"/>
          <w:divBdr>
            <w:top w:val="none" w:sz="0" w:space="0" w:color="auto"/>
            <w:left w:val="none" w:sz="0" w:space="0" w:color="auto"/>
            <w:bottom w:val="none" w:sz="0" w:space="0" w:color="auto"/>
            <w:right w:val="none" w:sz="0" w:space="0" w:color="auto"/>
          </w:divBdr>
        </w:div>
        <w:div w:id="876357757">
          <w:marLeft w:val="0"/>
          <w:marRight w:val="0"/>
          <w:marTop w:val="0"/>
          <w:marBottom w:val="0"/>
          <w:divBdr>
            <w:top w:val="none" w:sz="0" w:space="0" w:color="auto"/>
            <w:left w:val="none" w:sz="0" w:space="0" w:color="auto"/>
            <w:bottom w:val="none" w:sz="0" w:space="0" w:color="auto"/>
            <w:right w:val="none" w:sz="0" w:space="0" w:color="auto"/>
          </w:divBdr>
        </w:div>
        <w:div w:id="1267615927">
          <w:marLeft w:val="0"/>
          <w:marRight w:val="0"/>
          <w:marTop w:val="0"/>
          <w:marBottom w:val="0"/>
          <w:divBdr>
            <w:top w:val="none" w:sz="0" w:space="0" w:color="auto"/>
            <w:left w:val="none" w:sz="0" w:space="0" w:color="auto"/>
            <w:bottom w:val="none" w:sz="0" w:space="0" w:color="auto"/>
            <w:right w:val="none" w:sz="0" w:space="0" w:color="auto"/>
          </w:divBdr>
        </w:div>
      </w:divsChild>
    </w:div>
    <w:div w:id="971209079">
      <w:bodyDiv w:val="1"/>
      <w:marLeft w:val="0"/>
      <w:marRight w:val="0"/>
      <w:marTop w:val="0"/>
      <w:marBottom w:val="0"/>
      <w:divBdr>
        <w:top w:val="none" w:sz="0" w:space="0" w:color="auto"/>
        <w:left w:val="none" w:sz="0" w:space="0" w:color="auto"/>
        <w:bottom w:val="none" w:sz="0" w:space="0" w:color="auto"/>
        <w:right w:val="none" w:sz="0" w:space="0" w:color="auto"/>
      </w:divBdr>
    </w:div>
    <w:div w:id="980381705">
      <w:bodyDiv w:val="1"/>
      <w:marLeft w:val="0"/>
      <w:marRight w:val="0"/>
      <w:marTop w:val="0"/>
      <w:marBottom w:val="0"/>
      <w:divBdr>
        <w:top w:val="none" w:sz="0" w:space="0" w:color="auto"/>
        <w:left w:val="none" w:sz="0" w:space="0" w:color="auto"/>
        <w:bottom w:val="none" w:sz="0" w:space="0" w:color="auto"/>
        <w:right w:val="none" w:sz="0" w:space="0" w:color="auto"/>
      </w:divBdr>
    </w:div>
    <w:div w:id="988365097">
      <w:bodyDiv w:val="1"/>
      <w:marLeft w:val="0"/>
      <w:marRight w:val="0"/>
      <w:marTop w:val="0"/>
      <w:marBottom w:val="0"/>
      <w:divBdr>
        <w:top w:val="none" w:sz="0" w:space="0" w:color="auto"/>
        <w:left w:val="none" w:sz="0" w:space="0" w:color="auto"/>
        <w:bottom w:val="none" w:sz="0" w:space="0" w:color="auto"/>
        <w:right w:val="none" w:sz="0" w:space="0" w:color="auto"/>
      </w:divBdr>
    </w:div>
    <w:div w:id="1100949609">
      <w:bodyDiv w:val="1"/>
      <w:marLeft w:val="0"/>
      <w:marRight w:val="0"/>
      <w:marTop w:val="0"/>
      <w:marBottom w:val="0"/>
      <w:divBdr>
        <w:top w:val="none" w:sz="0" w:space="0" w:color="auto"/>
        <w:left w:val="none" w:sz="0" w:space="0" w:color="auto"/>
        <w:bottom w:val="none" w:sz="0" w:space="0" w:color="auto"/>
        <w:right w:val="none" w:sz="0" w:space="0" w:color="auto"/>
      </w:divBdr>
    </w:div>
    <w:div w:id="1126971350">
      <w:bodyDiv w:val="1"/>
      <w:marLeft w:val="0"/>
      <w:marRight w:val="0"/>
      <w:marTop w:val="0"/>
      <w:marBottom w:val="0"/>
      <w:divBdr>
        <w:top w:val="none" w:sz="0" w:space="0" w:color="auto"/>
        <w:left w:val="none" w:sz="0" w:space="0" w:color="auto"/>
        <w:bottom w:val="none" w:sz="0" w:space="0" w:color="auto"/>
        <w:right w:val="none" w:sz="0" w:space="0" w:color="auto"/>
      </w:divBdr>
    </w:div>
    <w:div w:id="1166557261">
      <w:bodyDiv w:val="1"/>
      <w:marLeft w:val="0"/>
      <w:marRight w:val="0"/>
      <w:marTop w:val="0"/>
      <w:marBottom w:val="0"/>
      <w:divBdr>
        <w:top w:val="none" w:sz="0" w:space="0" w:color="auto"/>
        <w:left w:val="none" w:sz="0" w:space="0" w:color="auto"/>
        <w:bottom w:val="none" w:sz="0" w:space="0" w:color="auto"/>
        <w:right w:val="none" w:sz="0" w:space="0" w:color="auto"/>
      </w:divBdr>
      <w:divsChild>
        <w:div w:id="537745504">
          <w:marLeft w:val="0"/>
          <w:marRight w:val="0"/>
          <w:marTop w:val="0"/>
          <w:marBottom w:val="0"/>
          <w:divBdr>
            <w:top w:val="none" w:sz="0" w:space="0" w:color="auto"/>
            <w:left w:val="none" w:sz="0" w:space="0" w:color="auto"/>
            <w:bottom w:val="none" w:sz="0" w:space="0" w:color="auto"/>
            <w:right w:val="none" w:sz="0" w:space="0" w:color="auto"/>
          </w:divBdr>
        </w:div>
        <w:div w:id="2050059955">
          <w:marLeft w:val="0"/>
          <w:marRight w:val="0"/>
          <w:marTop w:val="0"/>
          <w:marBottom w:val="0"/>
          <w:divBdr>
            <w:top w:val="none" w:sz="0" w:space="0" w:color="auto"/>
            <w:left w:val="none" w:sz="0" w:space="0" w:color="auto"/>
            <w:bottom w:val="none" w:sz="0" w:space="0" w:color="auto"/>
            <w:right w:val="none" w:sz="0" w:space="0" w:color="auto"/>
          </w:divBdr>
        </w:div>
        <w:div w:id="1964190238">
          <w:marLeft w:val="0"/>
          <w:marRight w:val="0"/>
          <w:marTop w:val="0"/>
          <w:marBottom w:val="0"/>
          <w:divBdr>
            <w:top w:val="none" w:sz="0" w:space="0" w:color="auto"/>
            <w:left w:val="none" w:sz="0" w:space="0" w:color="auto"/>
            <w:bottom w:val="none" w:sz="0" w:space="0" w:color="auto"/>
            <w:right w:val="none" w:sz="0" w:space="0" w:color="auto"/>
          </w:divBdr>
        </w:div>
      </w:divsChild>
    </w:div>
    <w:div w:id="1175071981">
      <w:bodyDiv w:val="1"/>
      <w:marLeft w:val="0"/>
      <w:marRight w:val="0"/>
      <w:marTop w:val="0"/>
      <w:marBottom w:val="0"/>
      <w:divBdr>
        <w:top w:val="none" w:sz="0" w:space="0" w:color="auto"/>
        <w:left w:val="none" w:sz="0" w:space="0" w:color="auto"/>
        <w:bottom w:val="none" w:sz="0" w:space="0" w:color="auto"/>
        <w:right w:val="none" w:sz="0" w:space="0" w:color="auto"/>
      </w:divBdr>
    </w:div>
    <w:div w:id="1195924392">
      <w:bodyDiv w:val="1"/>
      <w:marLeft w:val="0"/>
      <w:marRight w:val="0"/>
      <w:marTop w:val="0"/>
      <w:marBottom w:val="0"/>
      <w:divBdr>
        <w:top w:val="none" w:sz="0" w:space="0" w:color="auto"/>
        <w:left w:val="none" w:sz="0" w:space="0" w:color="auto"/>
        <w:bottom w:val="none" w:sz="0" w:space="0" w:color="auto"/>
        <w:right w:val="none" w:sz="0" w:space="0" w:color="auto"/>
      </w:divBdr>
    </w:div>
    <w:div w:id="1286428200">
      <w:bodyDiv w:val="1"/>
      <w:marLeft w:val="0"/>
      <w:marRight w:val="0"/>
      <w:marTop w:val="0"/>
      <w:marBottom w:val="0"/>
      <w:divBdr>
        <w:top w:val="none" w:sz="0" w:space="0" w:color="auto"/>
        <w:left w:val="none" w:sz="0" w:space="0" w:color="auto"/>
        <w:bottom w:val="none" w:sz="0" w:space="0" w:color="auto"/>
        <w:right w:val="none" w:sz="0" w:space="0" w:color="auto"/>
      </w:divBdr>
    </w:div>
    <w:div w:id="1413354145">
      <w:bodyDiv w:val="1"/>
      <w:marLeft w:val="0"/>
      <w:marRight w:val="0"/>
      <w:marTop w:val="0"/>
      <w:marBottom w:val="0"/>
      <w:divBdr>
        <w:top w:val="none" w:sz="0" w:space="0" w:color="auto"/>
        <w:left w:val="none" w:sz="0" w:space="0" w:color="auto"/>
        <w:bottom w:val="none" w:sz="0" w:space="0" w:color="auto"/>
        <w:right w:val="none" w:sz="0" w:space="0" w:color="auto"/>
      </w:divBdr>
      <w:divsChild>
        <w:div w:id="1632519829">
          <w:marLeft w:val="0"/>
          <w:marRight w:val="0"/>
          <w:marTop w:val="0"/>
          <w:marBottom w:val="0"/>
          <w:divBdr>
            <w:top w:val="none" w:sz="0" w:space="0" w:color="auto"/>
            <w:left w:val="none" w:sz="0" w:space="0" w:color="auto"/>
            <w:bottom w:val="none" w:sz="0" w:space="0" w:color="auto"/>
            <w:right w:val="none" w:sz="0" w:space="0" w:color="auto"/>
          </w:divBdr>
        </w:div>
        <w:div w:id="1864052466">
          <w:marLeft w:val="0"/>
          <w:marRight w:val="0"/>
          <w:marTop w:val="0"/>
          <w:marBottom w:val="0"/>
          <w:divBdr>
            <w:top w:val="none" w:sz="0" w:space="0" w:color="auto"/>
            <w:left w:val="none" w:sz="0" w:space="0" w:color="auto"/>
            <w:bottom w:val="none" w:sz="0" w:space="0" w:color="auto"/>
            <w:right w:val="none" w:sz="0" w:space="0" w:color="auto"/>
          </w:divBdr>
        </w:div>
        <w:div w:id="114910411">
          <w:marLeft w:val="0"/>
          <w:marRight w:val="0"/>
          <w:marTop w:val="0"/>
          <w:marBottom w:val="0"/>
          <w:divBdr>
            <w:top w:val="none" w:sz="0" w:space="0" w:color="auto"/>
            <w:left w:val="none" w:sz="0" w:space="0" w:color="auto"/>
            <w:bottom w:val="none" w:sz="0" w:space="0" w:color="auto"/>
            <w:right w:val="none" w:sz="0" w:space="0" w:color="auto"/>
          </w:divBdr>
        </w:div>
      </w:divsChild>
    </w:div>
    <w:div w:id="1423797173">
      <w:bodyDiv w:val="1"/>
      <w:marLeft w:val="0"/>
      <w:marRight w:val="0"/>
      <w:marTop w:val="0"/>
      <w:marBottom w:val="0"/>
      <w:divBdr>
        <w:top w:val="none" w:sz="0" w:space="0" w:color="auto"/>
        <w:left w:val="none" w:sz="0" w:space="0" w:color="auto"/>
        <w:bottom w:val="none" w:sz="0" w:space="0" w:color="auto"/>
        <w:right w:val="none" w:sz="0" w:space="0" w:color="auto"/>
      </w:divBdr>
    </w:div>
    <w:div w:id="1605380261">
      <w:bodyDiv w:val="1"/>
      <w:marLeft w:val="0"/>
      <w:marRight w:val="0"/>
      <w:marTop w:val="0"/>
      <w:marBottom w:val="0"/>
      <w:divBdr>
        <w:top w:val="none" w:sz="0" w:space="0" w:color="auto"/>
        <w:left w:val="none" w:sz="0" w:space="0" w:color="auto"/>
        <w:bottom w:val="none" w:sz="0" w:space="0" w:color="auto"/>
        <w:right w:val="none" w:sz="0" w:space="0" w:color="auto"/>
      </w:divBdr>
      <w:divsChild>
        <w:div w:id="961307980">
          <w:marLeft w:val="0"/>
          <w:marRight w:val="0"/>
          <w:marTop w:val="0"/>
          <w:marBottom w:val="0"/>
          <w:divBdr>
            <w:top w:val="none" w:sz="0" w:space="0" w:color="auto"/>
            <w:left w:val="none" w:sz="0" w:space="0" w:color="auto"/>
            <w:bottom w:val="none" w:sz="0" w:space="0" w:color="auto"/>
            <w:right w:val="none" w:sz="0" w:space="0" w:color="auto"/>
          </w:divBdr>
          <w:divsChild>
            <w:div w:id="118200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45029">
      <w:bodyDiv w:val="1"/>
      <w:marLeft w:val="0"/>
      <w:marRight w:val="0"/>
      <w:marTop w:val="0"/>
      <w:marBottom w:val="0"/>
      <w:divBdr>
        <w:top w:val="none" w:sz="0" w:space="0" w:color="auto"/>
        <w:left w:val="none" w:sz="0" w:space="0" w:color="auto"/>
        <w:bottom w:val="none" w:sz="0" w:space="0" w:color="auto"/>
        <w:right w:val="none" w:sz="0" w:space="0" w:color="auto"/>
      </w:divBdr>
      <w:divsChild>
        <w:div w:id="650524233">
          <w:marLeft w:val="0"/>
          <w:marRight w:val="0"/>
          <w:marTop w:val="0"/>
          <w:marBottom w:val="0"/>
          <w:divBdr>
            <w:top w:val="none" w:sz="0" w:space="0" w:color="auto"/>
            <w:left w:val="none" w:sz="0" w:space="0" w:color="auto"/>
            <w:bottom w:val="none" w:sz="0" w:space="0" w:color="auto"/>
            <w:right w:val="none" w:sz="0" w:space="0" w:color="auto"/>
          </w:divBdr>
        </w:div>
        <w:div w:id="395471052">
          <w:marLeft w:val="0"/>
          <w:marRight w:val="0"/>
          <w:marTop w:val="0"/>
          <w:marBottom w:val="0"/>
          <w:divBdr>
            <w:top w:val="none" w:sz="0" w:space="0" w:color="auto"/>
            <w:left w:val="none" w:sz="0" w:space="0" w:color="auto"/>
            <w:bottom w:val="none" w:sz="0" w:space="0" w:color="auto"/>
            <w:right w:val="none" w:sz="0" w:space="0" w:color="auto"/>
          </w:divBdr>
        </w:div>
        <w:div w:id="2095937026">
          <w:marLeft w:val="0"/>
          <w:marRight w:val="0"/>
          <w:marTop w:val="0"/>
          <w:marBottom w:val="0"/>
          <w:divBdr>
            <w:top w:val="none" w:sz="0" w:space="0" w:color="auto"/>
            <w:left w:val="none" w:sz="0" w:space="0" w:color="auto"/>
            <w:bottom w:val="none" w:sz="0" w:space="0" w:color="auto"/>
            <w:right w:val="none" w:sz="0" w:space="0" w:color="auto"/>
          </w:divBdr>
        </w:div>
      </w:divsChild>
    </w:div>
    <w:div w:id="1911187880">
      <w:bodyDiv w:val="1"/>
      <w:marLeft w:val="0"/>
      <w:marRight w:val="0"/>
      <w:marTop w:val="0"/>
      <w:marBottom w:val="0"/>
      <w:divBdr>
        <w:top w:val="none" w:sz="0" w:space="0" w:color="auto"/>
        <w:left w:val="none" w:sz="0" w:space="0" w:color="auto"/>
        <w:bottom w:val="none" w:sz="0" w:space="0" w:color="auto"/>
        <w:right w:val="none" w:sz="0" w:space="0" w:color="auto"/>
      </w:divBdr>
    </w:div>
    <w:div w:id="1918397583">
      <w:bodyDiv w:val="1"/>
      <w:marLeft w:val="0"/>
      <w:marRight w:val="0"/>
      <w:marTop w:val="0"/>
      <w:marBottom w:val="0"/>
      <w:divBdr>
        <w:top w:val="none" w:sz="0" w:space="0" w:color="auto"/>
        <w:left w:val="none" w:sz="0" w:space="0" w:color="auto"/>
        <w:bottom w:val="none" w:sz="0" w:space="0" w:color="auto"/>
        <w:right w:val="none" w:sz="0" w:space="0" w:color="auto"/>
      </w:divBdr>
      <w:divsChild>
        <w:div w:id="956830898">
          <w:marLeft w:val="0"/>
          <w:marRight w:val="0"/>
          <w:marTop w:val="0"/>
          <w:marBottom w:val="150"/>
          <w:divBdr>
            <w:top w:val="none" w:sz="0" w:space="0" w:color="auto"/>
            <w:left w:val="none" w:sz="0" w:space="0" w:color="auto"/>
            <w:bottom w:val="none" w:sz="0" w:space="0" w:color="auto"/>
            <w:right w:val="none" w:sz="0" w:space="0" w:color="auto"/>
          </w:divBdr>
          <w:divsChild>
            <w:div w:id="162117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72290">
      <w:bodyDiv w:val="1"/>
      <w:marLeft w:val="0"/>
      <w:marRight w:val="0"/>
      <w:marTop w:val="0"/>
      <w:marBottom w:val="0"/>
      <w:divBdr>
        <w:top w:val="none" w:sz="0" w:space="0" w:color="auto"/>
        <w:left w:val="none" w:sz="0" w:space="0" w:color="auto"/>
        <w:bottom w:val="none" w:sz="0" w:space="0" w:color="auto"/>
        <w:right w:val="none" w:sz="0" w:space="0" w:color="auto"/>
      </w:divBdr>
    </w:div>
    <w:div w:id="2071079041">
      <w:bodyDiv w:val="1"/>
      <w:marLeft w:val="0"/>
      <w:marRight w:val="0"/>
      <w:marTop w:val="0"/>
      <w:marBottom w:val="0"/>
      <w:divBdr>
        <w:top w:val="none" w:sz="0" w:space="0" w:color="auto"/>
        <w:left w:val="none" w:sz="0" w:space="0" w:color="auto"/>
        <w:bottom w:val="none" w:sz="0" w:space="0" w:color="auto"/>
        <w:right w:val="none" w:sz="0" w:space="0" w:color="auto"/>
      </w:divBdr>
      <w:divsChild>
        <w:div w:id="1871066795">
          <w:marLeft w:val="0"/>
          <w:marRight w:val="0"/>
          <w:marTop w:val="0"/>
          <w:marBottom w:val="0"/>
          <w:divBdr>
            <w:top w:val="none" w:sz="0" w:space="0" w:color="auto"/>
            <w:left w:val="none" w:sz="0" w:space="0" w:color="auto"/>
            <w:bottom w:val="none" w:sz="0" w:space="0" w:color="auto"/>
            <w:right w:val="none" w:sz="0" w:space="0" w:color="auto"/>
          </w:divBdr>
          <w:divsChild>
            <w:div w:id="1835996384">
              <w:marLeft w:val="0"/>
              <w:marRight w:val="0"/>
              <w:marTop w:val="0"/>
              <w:marBottom w:val="0"/>
              <w:divBdr>
                <w:top w:val="none" w:sz="0" w:space="0" w:color="auto"/>
                <w:left w:val="none" w:sz="0" w:space="0" w:color="auto"/>
                <w:bottom w:val="none" w:sz="0" w:space="0" w:color="auto"/>
                <w:right w:val="none" w:sz="0" w:space="0" w:color="auto"/>
              </w:divBdr>
              <w:divsChild>
                <w:div w:id="1823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58667">
      <w:bodyDiv w:val="1"/>
      <w:marLeft w:val="0"/>
      <w:marRight w:val="0"/>
      <w:marTop w:val="0"/>
      <w:marBottom w:val="0"/>
      <w:divBdr>
        <w:top w:val="none" w:sz="0" w:space="0" w:color="auto"/>
        <w:left w:val="none" w:sz="0" w:space="0" w:color="auto"/>
        <w:bottom w:val="none" w:sz="0" w:space="0" w:color="auto"/>
        <w:right w:val="none" w:sz="0" w:space="0" w:color="auto"/>
      </w:divBdr>
    </w:div>
    <w:div w:id="214657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12</Pages>
  <Words>3834</Words>
  <Characters>21856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dc:creator>
  <cp:lastModifiedBy>Пользователь Windows</cp:lastModifiedBy>
  <cp:revision>9</cp:revision>
  <cp:lastPrinted>2019-10-31T07:52:00Z</cp:lastPrinted>
  <dcterms:created xsi:type="dcterms:W3CDTF">2019-10-30T09:39:00Z</dcterms:created>
  <dcterms:modified xsi:type="dcterms:W3CDTF">2019-10-31T07:54:00Z</dcterms:modified>
</cp:coreProperties>
</file>